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603" w:rsidRDefault="00072603" w:rsidP="009C7086">
      <w:pPr>
        <w:jc w:val="center"/>
        <w:rPr>
          <w:u w:val="single"/>
          <w:lang w:val="tt-RU"/>
        </w:rPr>
      </w:pPr>
      <w:r>
        <w:rPr>
          <w:noProof/>
          <w:u w:val="single"/>
        </w:rPr>
        <w:drawing>
          <wp:inline distT="0" distB="0" distL="0" distR="0" wp14:anchorId="593213AC" wp14:editId="712984EC">
            <wp:extent cx="6554029" cy="7019491"/>
            <wp:effectExtent l="228600" t="0" r="208915" b="0"/>
            <wp:docPr id="6" name="Рисунок 6" descr="C:\Users\Рания\Desktop\Сканы титульных листов 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ания\Desktop\Сканы титульных листов 2\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5400000">
                      <a:off x="0" y="0"/>
                      <a:ext cx="6569847" cy="7036432"/>
                    </a:xfrm>
                    <a:prstGeom prst="rect">
                      <a:avLst/>
                    </a:prstGeom>
                    <a:noFill/>
                    <a:ln>
                      <a:noFill/>
                    </a:ln>
                  </pic:spPr>
                </pic:pic>
              </a:graphicData>
            </a:graphic>
          </wp:inline>
        </w:drawing>
      </w:r>
    </w:p>
    <w:p w:rsidR="00072603" w:rsidRDefault="00072603" w:rsidP="00072603">
      <w:pPr>
        <w:rPr>
          <w:u w:val="single"/>
          <w:lang w:val="tt-RU"/>
        </w:rPr>
      </w:pPr>
    </w:p>
    <w:p w:rsidR="009C7086" w:rsidRDefault="009C7086" w:rsidP="009C7086">
      <w:pPr>
        <w:jc w:val="center"/>
        <w:rPr>
          <w:u w:val="single"/>
          <w:lang w:val="tt-RU"/>
        </w:rPr>
      </w:pPr>
      <w:r w:rsidRPr="00E676BE">
        <w:rPr>
          <w:u w:val="single"/>
          <w:lang w:val="tt-RU"/>
        </w:rPr>
        <w:t>Аңлатма.</w:t>
      </w:r>
      <w:r w:rsidR="00C87C23">
        <w:rPr>
          <w:u w:val="single"/>
          <w:lang w:val="tt-RU"/>
        </w:rPr>
        <w:t>язуы</w:t>
      </w:r>
    </w:p>
    <w:p w:rsidR="00AF4D51" w:rsidRPr="00E676BE" w:rsidRDefault="00AF4D51" w:rsidP="009C7086">
      <w:pPr>
        <w:jc w:val="center"/>
        <w:rPr>
          <w:u w:val="single"/>
          <w:lang w:val="tt-RU"/>
        </w:rPr>
      </w:pPr>
    </w:p>
    <w:p w:rsidR="00AF4D51" w:rsidRDefault="00AF4D51" w:rsidP="00AF4D51">
      <w:pPr>
        <w:ind w:firstLine="708"/>
        <w:jc w:val="both"/>
        <w:rPr>
          <w:color w:val="000000"/>
          <w:lang w:val="tt-RU"/>
        </w:rPr>
      </w:pPr>
      <w:r>
        <w:rPr>
          <w:color w:val="000000"/>
          <w:lang w:val="tt-RU"/>
        </w:rPr>
        <w:t>Дәрестән соң эшчәнлек эш программасы түбәндәге документларга нигезләнеп төзелде:</w:t>
      </w:r>
    </w:p>
    <w:p w:rsidR="00AF4D51" w:rsidRDefault="00AF4D51" w:rsidP="00AF4D51">
      <w:pPr>
        <w:pStyle w:val="a4"/>
        <w:numPr>
          <w:ilvl w:val="0"/>
          <w:numId w:val="11"/>
        </w:numPr>
        <w:autoSpaceDE w:val="0"/>
        <w:autoSpaceDN w:val="0"/>
        <w:adjustRightInd w:val="0"/>
        <w:jc w:val="both"/>
        <w:rPr>
          <w:lang w:val="tt-RU"/>
        </w:rPr>
      </w:pPr>
      <w:r>
        <w:rPr>
          <w:lang w:val="tt-RU"/>
        </w:rPr>
        <w:t>Татарстан Республикасы Апас муниципаль районы “Апас урта гомуми белем бирү, аерым фәннәрне тирәнтен өйрәнү мәктәбе” гомуми белем муниципаль бюджет учреждениесенең педагогик советы карары буенча расланган 2021- 2025 нче уку елына</w:t>
      </w:r>
      <w:r>
        <w:rPr>
          <w:color w:val="000000"/>
          <w:lang w:val="tt-RU"/>
        </w:rPr>
        <w:t xml:space="preserve"> дәрестән соң эшчәнлек</w:t>
      </w:r>
      <w:r>
        <w:rPr>
          <w:lang w:val="tt-RU"/>
        </w:rPr>
        <w:t>нең төп белем бирү программасы</w:t>
      </w:r>
    </w:p>
    <w:p w:rsidR="00AF4D51" w:rsidRDefault="00AF4D51" w:rsidP="00AF4D51">
      <w:pPr>
        <w:pStyle w:val="a4"/>
        <w:widowControl w:val="0"/>
        <w:numPr>
          <w:ilvl w:val="0"/>
          <w:numId w:val="11"/>
        </w:numPr>
        <w:tabs>
          <w:tab w:val="left" w:pos="9355"/>
        </w:tabs>
        <w:autoSpaceDE w:val="0"/>
        <w:autoSpaceDN w:val="0"/>
        <w:jc w:val="both"/>
        <w:outlineLvl w:val="3"/>
        <w:rPr>
          <w:rFonts w:cstheme="minorBidi"/>
          <w:bCs/>
          <w:lang w:bidi="ru-RU"/>
        </w:rPr>
      </w:pPr>
      <w:r>
        <w:rPr>
          <w:lang w:val="tt-RU"/>
        </w:rPr>
        <w:t>Татарстан Республикасы Апас муниципаль районы “Апас урта гомуми белем бирү, аерым фәннәрне тирәнтен өйрәнү мәктәбе” дәрестән соң эшчәнлекне гамә</w:t>
      </w:r>
      <w:r w:rsidR="00820F83">
        <w:rPr>
          <w:lang w:val="tt-RU"/>
        </w:rPr>
        <w:t>лгә ашыру планы (Беркетмә №1, 29. 08. 2022</w:t>
      </w:r>
      <w:r>
        <w:rPr>
          <w:lang w:val="tt-RU"/>
        </w:rPr>
        <w:t>).</w:t>
      </w:r>
    </w:p>
    <w:p w:rsidR="00E22820" w:rsidRDefault="00E22820" w:rsidP="00AF4D51">
      <w:pPr>
        <w:ind w:firstLine="360"/>
        <w:jc w:val="both"/>
        <w:rPr>
          <w:lang w:val="tt-RU"/>
        </w:rPr>
      </w:pPr>
      <w:r>
        <w:rPr>
          <w:lang w:val="tt-RU"/>
        </w:rPr>
        <w:t xml:space="preserve">Бу түгәрәк укучыларның сәнгатьле сөйләм күнекмәләрен, логик фикерләүләрен үстерү максатыннан чыгып оештырыла. Исеменнән үк күренгәнчә, театр, сәнгать, җыр-бию яратучы укучылар өчен оештырыла. Түгәрәктә  сәләтле балалар белән күмәкләп, шулай ук индивидуаль эшләү дә урын алган. Чөнки мәктәбебездә сәнгать сөюче балалар бик күп, араларында матур җырлаучылар, биюгә оста кызлар-малайлар бар. Шундыйларны сайлап алып һәм теләк-хыялларын истә тотып эшләү уңышлы булыр дигән фикергә килдем.Әлеге программага нигезләп үткәрелгән түгәрәк эше укучыларга ярдәм итәр, матур сөйли,аралаша, үз фикерләрен эзлекле әйтергә өйрәтер дип ышанам. Укучыларның активлыгын, иҗади эшчәнлеген, кызыксынучанлыгын үстерүгә күнекмәләр формалаштыруга төрле иҗади биремнәр, күнегүләр бирелә, эзләнү методы кулланыла Түгәрәктә йөрүче укучыларны балалар шагыйрьләре, әсәрләре белән тирәнрәк таныштыру, аларның әсәрләрен күбрәк уку теләге уяту максатлары да күздә тотылды. </w:t>
      </w:r>
      <w:r>
        <w:rPr>
          <w:lang w:val="tt-RU"/>
        </w:rPr>
        <w:br/>
        <w:t>Укучылар шулай ук үткән темалар ярдәмендә иҗади эш итеп шигырь, әдәби әсәр, мәсәл укырга өйрәнеп, сәхнәдә күрә белү, тыңлый һәм ишетә белү күнекмәләрен үстерә ала.</w:t>
      </w:r>
    </w:p>
    <w:p w:rsidR="009C7086" w:rsidRPr="00F55020" w:rsidRDefault="00C87C23" w:rsidP="00E2094F">
      <w:pPr>
        <w:jc w:val="both"/>
        <w:rPr>
          <w:lang w:val="tt-RU"/>
        </w:rPr>
      </w:pPr>
      <w:r>
        <w:rPr>
          <w:lang w:val="tt-RU"/>
        </w:rPr>
        <w:tab/>
      </w:r>
      <w:r w:rsidR="00F55020" w:rsidRPr="00F55020">
        <w:rPr>
          <w:lang w:val="tt-RU"/>
        </w:rPr>
        <w:t>“</w:t>
      </w:r>
      <w:r w:rsidR="00F55020" w:rsidRPr="00F55020">
        <w:rPr>
          <w:b/>
          <w:bCs/>
          <w:i/>
          <w:iCs/>
          <w:color w:val="000000"/>
          <w:lang w:val="tt-RU"/>
        </w:rPr>
        <w:t>Сәнгать дөньясында</w:t>
      </w:r>
      <w:r w:rsidRPr="00F55020">
        <w:rPr>
          <w:lang w:val="tt-RU"/>
        </w:rPr>
        <w:t xml:space="preserve"> ”</w:t>
      </w:r>
      <w:r w:rsidR="00F55020">
        <w:rPr>
          <w:lang w:val="tt-RU"/>
        </w:rPr>
        <w:t xml:space="preserve"> </w:t>
      </w:r>
      <w:r w:rsidRPr="00F55020">
        <w:rPr>
          <w:lang w:val="tt-RU"/>
        </w:rPr>
        <w:t>түгәрәге берләшмәсе</w:t>
      </w:r>
      <w:r w:rsidR="00C06651">
        <w:rPr>
          <w:lang w:val="tt-RU"/>
        </w:rPr>
        <w:t xml:space="preserve"> 11</w:t>
      </w:r>
      <w:r w:rsidR="009C7086" w:rsidRPr="00F55020">
        <w:rPr>
          <w:lang w:val="tt-RU"/>
        </w:rPr>
        <w:t xml:space="preserve"> яшьлек укуч</w:t>
      </w:r>
      <w:r w:rsidR="00E2094F" w:rsidRPr="00F55020">
        <w:rPr>
          <w:lang w:val="tt-RU"/>
        </w:rPr>
        <w:t>ылар өчен оештырыла. Атнага 1</w:t>
      </w:r>
      <w:r w:rsidRPr="00F55020">
        <w:rPr>
          <w:lang w:val="tt-RU"/>
        </w:rPr>
        <w:t xml:space="preserve"> сәгать хисабыннан.</w:t>
      </w:r>
      <w:r w:rsidR="00E2094F" w:rsidRPr="00F55020">
        <w:rPr>
          <w:lang w:val="tt-RU"/>
        </w:rPr>
        <w:t xml:space="preserve">(Барлыгы 34 </w:t>
      </w:r>
      <w:r w:rsidR="00E676BE" w:rsidRPr="00F55020">
        <w:rPr>
          <w:lang w:val="tt-RU"/>
        </w:rPr>
        <w:t>сәгать)</w:t>
      </w:r>
    </w:p>
    <w:p w:rsidR="009C7086" w:rsidRPr="00C87C23" w:rsidRDefault="009C7086" w:rsidP="00FC4510">
      <w:pPr>
        <w:jc w:val="center"/>
        <w:rPr>
          <w:b/>
          <w:u w:val="single"/>
          <w:lang w:val="tt-RU"/>
        </w:rPr>
      </w:pPr>
      <w:r w:rsidRPr="00C87C23">
        <w:rPr>
          <w:b/>
          <w:u w:val="single"/>
          <w:lang w:val="tt-RU"/>
        </w:rPr>
        <w:t>Максат:</w:t>
      </w:r>
    </w:p>
    <w:p w:rsidR="009C7086" w:rsidRPr="00EE0AD7" w:rsidRDefault="009C7086" w:rsidP="00AF4D51">
      <w:pPr>
        <w:ind w:firstLine="360"/>
        <w:jc w:val="both"/>
        <w:rPr>
          <w:lang w:val="tt-RU"/>
        </w:rPr>
      </w:pPr>
      <w:r w:rsidRPr="00E676BE">
        <w:rPr>
          <w:lang w:val="tt-RU"/>
        </w:rPr>
        <w:t>Шәхес формалаштыруга юнәлтелгән технология аша укучыларда әдәбиятка-сәнгатькә мәхәббәт тәрб</w:t>
      </w:r>
      <w:r w:rsidR="00EC18EB">
        <w:rPr>
          <w:lang w:val="tt-RU"/>
        </w:rPr>
        <w:t>ияләп, иҗади үсешләрен булдыру.</w:t>
      </w:r>
      <w:r w:rsidR="00474820">
        <w:rPr>
          <w:lang w:val="tt-RU"/>
        </w:rPr>
        <w:t>Һөнәри омтылышларын,сәләтләрен ачарга,матур сөйли,үз фикерләрен эзлекле әйтергә өйрәтү.Театр сәнгатенә мәхәббәт тәрбияләү.</w:t>
      </w:r>
    </w:p>
    <w:p w:rsidR="00EE0AD7" w:rsidRPr="00AF4D51" w:rsidRDefault="00EE0AD7" w:rsidP="00AF4D51">
      <w:pPr>
        <w:ind w:left="360"/>
        <w:rPr>
          <w:rFonts w:eastAsia="Calibri"/>
          <w:b/>
          <w:lang w:val="tt-RU" w:eastAsia="en-US"/>
        </w:rPr>
      </w:pPr>
      <w:r w:rsidRPr="00EE0AD7">
        <w:rPr>
          <w:rFonts w:eastAsia="Calibri"/>
          <w:b/>
          <w:lang w:val="tt-RU" w:eastAsia="en-US"/>
        </w:rPr>
        <w:t>Ү</w:t>
      </w:r>
      <w:r w:rsidRPr="00AF4D51">
        <w:rPr>
          <w:rFonts w:eastAsia="Calibri"/>
          <w:b/>
          <w:lang w:val="tt-RU" w:eastAsia="en-US"/>
        </w:rPr>
        <w:t>стерелешле</w:t>
      </w:r>
      <w:r w:rsidR="00E2094F">
        <w:rPr>
          <w:rFonts w:eastAsia="Calibri"/>
          <w:b/>
          <w:lang w:val="tt-RU" w:eastAsia="en-US"/>
        </w:rPr>
        <w:t xml:space="preserve"> </w:t>
      </w:r>
      <w:r w:rsidRPr="00AF4D51">
        <w:rPr>
          <w:rFonts w:eastAsia="Calibri"/>
          <w:b/>
          <w:lang w:val="tt-RU" w:eastAsia="en-US"/>
        </w:rPr>
        <w:t>максат :</w:t>
      </w:r>
    </w:p>
    <w:p w:rsidR="00EE0AD7" w:rsidRPr="00AF4D51" w:rsidRDefault="00AF4D51" w:rsidP="00AF4D51">
      <w:pPr>
        <w:rPr>
          <w:lang w:val="tt-RU"/>
        </w:rPr>
      </w:pPr>
      <w:r>
        <w:rPr>
          <w:rFonts w:eastAsia="Calibri"/>
          <w:b/>
          <w:lang w:val="tt-RU" w:eastAsia="en-US"/>
        </w:rPr>
        <w:t xml:space="preserve">                         </w:t>
      </w:r>
      <w:r w:rsidR="00EE0AD7" w:rsidRPr="00AF4D51">
        <w:rPr>
          <w:lang w:val="tt-RU"/>
        </w:rPr>
        <w:t>Сәнгатьле</w:t>
      </w:r>
      <w:r w:rsidR="00E2094F">
        <w:rPr>
          <w:lang w:val="tt-RU"/>
        </w:rPr>
        <w:t xml:space="preserve"> </w:t>
      </w:r>
      <w:r w:rsidR="00EE0AD7" w:rsidRPr="00AF4D51">
        <w:rPr>
          <w:lang w:val="tt-RU"/>
        </w:rPr>
        <w:t>уку</w:t>
      </w:r>
      <w:r w:rsidR="00E2094F">
        <w:rPr>
          <w:lang w:val="tt-RU"/>
        </w:rPr>
        <w:t xml:space="preserve"> </w:t>
      </w:r>
      <w:r w:rsidR="00EE0AD7" w:rsidRPr="00AF4D51">
        <w:rPr>
          <w:lang w:val="tt-RU"/>
        </w:rPr>
        <w:t>hәм с</w:t>
      </w:r>
      <w:r w:rsidR="00EE0AD7" w:rsidRPr="00EE0AD7">
        <w:rPr>
          <w:lang w:val="tt-RU"/>
        </w:rPr>
        <w:t>ө</w:t>
      </w:r>
      <w:r w:rsidR="00EE0AD7" w:rsidRPr="00AF4D51">
        <w:rPr>
          <w:lang w:val="tt-RU"/>
        </w:rPr>
        <w:t>йләм</w:t>
      </w:r>
      <w:r w:rsidR="00E2094F">
        <w:rPr>
          <w:lang w:val="tt-RU"/>
        </w:rPr>
        <w:t xml:space="preserve"> </w:t>
      </w:r>
      <w:r w:rsidR="00EE0AD7" w:rsidRPr="00AF4D51">
        <w:rPr>
          <w:lang w:val="tt-RU"/>
        </w:rPr>
        <w:t>кунекмәләрен</w:t>
      </w:r>
      <w:r w:rsidR="00E2094F">
        <w:rPr>
          <w:lang w:val="tt-RU"/>
        </w:rPr>
        <w:t xml:space="preserve"> </w:t>
      </w:r>
      <w:r w:rsidR="00EE0AD7" w:rsidRPr="00EE0AD7">
        <w:rPr>
          <w:lang w:val="tt-RU"/>
        </w:rPr>
        <w:t>ү</w:t>
      </w:r>
      <w:r w:rsidR="00EE0AD7" w:rsidRPr="00AF4D51">
        <w:rPr>
          <w:lang w:val="tt-RU"/>
        </w:rPr>
        <w:t>стер</w:t>
      </w:r>
      <w:r w:rsidR="00EE0AD7" w:rsidRPr="00EE0AD7">
        <w:rPr>
          <w:lang w:val="tt-RU"/>
        </w:rPr>
        <w:t>ү</w:t>
      </w:r>
      <w:r w:rsidR="00EE0AD7" w:rsidRPr="00AF4D51">
        <w:rPr>
          <w:lang w:val="tt-RU"/>
        </w:rPr>
        <w:t>.</w:t>
      </w:r>
    </w:p>
    <w:p w:rsidR="00EE0AD7" w:rsidRPr="00AF4D51" w:rsidRDefault="00EE0AD7" w:rsidP="00AF4D51">
      <w:pPr>
        <w:ind w:left="1495"/>
        <w:rPr>
          <w:rFonts w:eastAsia="Calibri"/>
          <w:lang w:val="tt-RU" w:eastAsia="en-US"/>
        </w:rPr>
      </w:pPr>
      <w:r w:rsidRPr="00AF4D51">
        <w:rPr>
          <w:rFonts w:eastAsia="Calibri"/>
          <w:lang w:val="tt-RU" w:eastAsia="en-US"/>
        </w:rPr>
        <w:t>И</w:t>
      </w:r>
      <w:r w:rsidRPr="00EE0AD7">
        <w:rPr>
          <w:rFonts w:eastAsia="Calibri"/>
          <w:lang w:val="tt-RU" w:eastAsia="en-US"/>
        </w:rPr>
        <w:t>җ</w:t>
      </w:r>
      <w:r w:rsidRPr="00AF4D51">
        <w:rPr>
          <w:rFonts w:eastAsia="Calibri"/>
          <w:lang w:val="tt-RU" w:eastAsia="en-US"/>
        </w:rPr>
        <w:t>ади</w:t>
      </w:r>
      <w:r w:rsidR="00E2094F">
        <w:rPr>
          <w:rFonts w:eastAsia="Calibri"/>
          <w:lang w:val="tt-RU" w:eastAsia="en-US"/>
        </w:rPr>
        <w:t xml:space="preserve"> </w:t>
      </w:r>
      <w:r w:rsidRPr="00AF4D51">
        <w:rPr>
          <w:rFonts w:eastAsia="Calibri"/>
          <w:lang w:val="tt-RU" w:eastAsia="en-US"/>
        </w:rPr>
        <w:t>сәләтләрен</w:t>
      </w:r>
      <w:r w:rsidR="00E2094F">
        <w:rPr>
          <w:rFonts w:eastAsia="Calibri"/>
          <w:lang w:val="tt-RU" w:eastAsia="en-US"/>
        </w:rPr>
        <w:t xml:space="preserve"> </w:t>
      </w:r>
      <w:r w:rsidRPr="00EE0AD7">
        <w:rPr>
          <w:rFonts w:eastAsia="Calibri"/>
          <w:lang w:val="tt-RU" w:eastAsia="en-US"/>
        </w:rPr>
        <w:t>ү</w:t>
      </w:r>
      <w:r w:rsidRPr="00AF4D51">
        <w:rPr>
          <w:rFonts w:eastAsia="Calibri"/>
          <w:lang w:val="tt-RU" w:eastAsia="en-US"/>
        </w:rPr>
        <w:t>стер</w:t>
      </w:r>
      <w:r w:rsidRPr="00EE0AD7">
        <w:rPr>
          <w:rFonts w:eastAsia="Calibri"/>
          <w:lang w:val="tt-RU" w:eastAsia="en-US"/>
        </w:rPr>
        <w:t>ү</w:t>
      </w:r>
      <w:r w:rsidR="00E2094F">
        <w:rPr>
          <w:rFonts w:eastAsia="Calibri"/>
          <w:lang w:val="tt-RU" w:eastAsia="en-US"/>
        </w:rPr>
        <w:t xml:space="preserve"> </w:t>
      </w:r>
      <w:r w:rsidRPr="00AF4D51">
        <w:rPr>
          <w:rFonts w:eastAsia="Calibri"/>
          <w:lang w:val="tt-RU" w:eastAsia="en-US"/>
        </w:rPr>
        <w:t>hәм</w:t>
      </w:r>
      <w:r w:rsidR="00E2094F">
        <w:rPr>
          <w:rFonts w:eastAsia="Calibri"/>
          <w:lang w:val="tt-RU" w:eastAsia="en-US"/>
        </w:rPr>
        <w:t xml:space="preserve"> </w:t>
      </w:r>
      <w:r w:rsidRPr="00AF4D51">
        <w:rPr>
          <w:rFonts w:eastAsia="Calibri"/>
          <w:lang w:val="tt-RU" w:eastAsia="en-US"/>
        </w:rPr>
        <w:t>тирәнәйт</w:t>
      </w:r>
      <w:r w:rsidRPr="00EE0AD7">
        <w:rPr>
          <w:rFonts w:eastAsia="Calibri"/>
          <w:lang w:val="tt-RU" w:eastAsia="en-US"/>
        </w:rPr>
        <w:t>ү</w:t>
      </w:r>
      <w:r w:rsidRPr="00AF4D51">
        <w:rPr>
          <w:rFonts w:eastAsia="Calibri"/>
          <w:lang w:val="tt-RU" w:eastAsia="en-US"/>
        </w:rPr>
        <w:t>.</w:t>
      </w:r>
    </w:p>
    <w:p w:rsidR="00EE0AD7" w:rsidRPr="00AF4D51" w:rsidRDefault="00EC18EB" w:rsidP="00AF4D51">
      <w:pPr>
        <w:ind w:left="1495"/>
        <w:rPr>
          <w:rFonts w:eastAsia="Calibri"/>
          <w:lang w:val="tt-RU" w:eastAsia="en-US"/>
        </w:rPr>
      </w:pPr>
      <w:r w:rsidRPr="00AF4D51">
        <w:rPr>
          <w:rFonts w:eastAsia="Calibri"/>
          <w:lang w:val="tt-RU" w:eastAsia="en-US"/>
        </w:rPr>
        <w:t>С</w:t>
      </w:r>
      <w:r w:rsidRPr="00EC18EB">
        <w:rPr>
          <w:rFonts w:eastAsia="Calibri"/>
          <w:lang w:val="tt-RU" w:eastAsia="en-US"/>
        </w:rPr>
        <w:t>әхнә осталыгын үстерү</w:t>
      </w:r>
      <w:r>
        <w:rPr>
          <w:rFonts w:eastAsia="Calibri"/>
          <w:lang w:val="tt-RU" w:eastAsia="en-US"/>
        </w:rPr>
        <w:t xml:space="preserve"> өстендә эшләү</w:t>
      </w:r>
    </w:p>
    <w:p w:rsidR="009C7086" w:rsidRPr="00C87C23" w:rsidRDefault="009C7086" w:rsidP="00F55020">
      <w:pPr>
        <w:rPr>
          <w:b/>
          <w:u w:val="single"/>
          <w:lang w:val="tt-RU"/>
        </w:rPr>
      </w:pPr>
      <w:r w:rsidRPr="00C87C23">
        <w:rPr>
          <w:b/>
          <w:u w:val="single"/>
          <w:lang w:val="tt-RU"/>
        </w:rPr>
        <w:t>Бурычлар:</w:t>
      </w:r>
    </w:p>
    <w:p w:rsidR="009C7086" w:rsidRPr="00AF4D51" w:rsidRDefault="00AF4D51" w:rsidP="00AF4D51">
      <w:pPr>
        <w:pStyle w:val="a4"/>
        <w:numPr>
          <w:ilvl w:val="0"/>
          <w:numId w:val="1"/>
        </w:numPr>
        <w:rPr>
          <w:lang w:val="tt-RU"/>
        </w:rPr>
      </w:pPr>
      <w:r>
        <w:rPr>
          <w:lang w:val="tt-RU"/>
        </w:rPr>
        <w:t xml:space="preserve"> </w:t>
      </w:r>
      <w:r w:rsidR="009C7086" w:rsidRPr="00AF4D51">
        <w:rPr>
          <w:lang w:val="tt-RU"/>
        </w:rPr>
        <w:t>Укучыларны түгәрәк эшенә җәлеп итү, театр белән кызыксыну уяту.</w:t>
      </w:r>
    </w:p>
    <w:p w:rsidR="009C7086" w:rsidRPr="00E676BE" w:rsidRDefault="009C7086" w:rsidP="00F55020">
      <w:pPr>
        <w:numPr>
          <w:ilvl w:val="0"/>
          <w:numId w:val="1"/>
        </w:numPr>
        <w:rPr>
          <w:lang w:val="tt-RU"/>
        </w:rPr>
      </w:pPr>
      <w:r w:rsidRPr="00E676BE">
        <w:rPr>
          <w:lang w:val="tt-RU"/>
        </w:rPr>
        <w:t>Сәнгат</w:t>
      </w:r>
      <w:r w:rsidRPr="00E676BE">
        <w:t>ь</w:t>
      </w:r>
      <w:r w:rsidRPr="00E676BE">
        <w:rPr>
          <w:lang w:val="tt-RU"/>
        </w:rPr>
        <w:t xml:space="preserve"> әсәрләренә мәхәббәт уяту.</w:t>
      </w:r>
    </w:p>
    <w:p w:rsidR="009C7086" w:rsidRPr="00E676BE" w:rsidRDefault="009C7086" w:rsidP="00F55020">
      <w:pPr>
        <w:numPr>
          <w:ilvl w:val="0"/>
          <w:numId w:val="1"/>
        </w:numPr>
        <w:rPr>
          <w:lang w:val="tt-RU"/>
        </w:rPr>
      </w:pPr>
      <w:r w:rsidRPr="00E676BE">
        <w:rPr>
          <w:lang w:val="tt-RU"/>
        </w:rPr>
        <w:t>Укучыларның артистлык сәләтен, иҗади талантларын күрә, уңышларга дәрт уята алуга ирешү.</w:t>
      </w:r>
    </w:p>
    <w:p w:rsidR="00EE0AD7" w:rsidRPr="00EC18EB" w:rsidRDefault="00EC18EB" w:rsidP="00F55020">
      <w:pPr>
        <w:ind w:left="720"/>
        <w:rPr>
          <w:rFonts w:eastAsia="Calibri"/>
          <w:lang w:val="tt-RU" w:eastAsia="en-US"/>
        </w:rPr>
      </w:pPr>
      <w:r w:rsidRPr="00EC18EB">
        <w:rPr>
          <w:lang w:val="tt-RU"/>
        </w:rPr>
        <w:t>-</w:t>
      </w:r>
      <w:r w:rsidR="009C7086" w:rsidRPr="00EC18EB">
        <w:rPr>
          <w:lang w:val="tt-RU"/>
        </w:rPr>
        <w:t>Сәнгатьле сөйләм күнекмәләрен үстерү.</w:t>
      </w:r>
    </w:p>
    <w:p w:rsidR="00EE0AD7" w:rsidRPr="00EE0AD7" w:rsidRDefault="00EE0AD7" w:rsidP="00F55020">
      <w:pPr>
        <w:ind w:left="360"/>
        <w:rPr>
          <w:rFonts w:eastAsia="Calibri"/>
          <w:lang w:val="tt-RU" w:eastAsia="en-US"/>
        </w:rPr>
      </w:pPr>
      <w:r>
        <w:rPr>
          <w:rFonts w:eastAsia="Calibri"/>
          <w:lang w:val="tt-RU" w:eastAsia="en-US"/>
        </w:rPr>
        <w:t xml:space="preserve">      -</w:t>
      </w:r>
      <w:r w:rsidRPr="00EE0AD7">
        <w:rPr>
          <w:rFonts w:eastAsia="Calibri"/>
          <w:lang w:val="tt-RU" w:eastAsia="en-US"/>
        </w:rPr>
        <w:t>Аеруча балалар өчен язылган hәм классик әсәрләр сәхнәләштерү, иҗат итү.</w:t>
      </w:r>
    </w:p>
    <w:p w:rsidR="00CD6943" w:rsidRDefault="00EE0AD7" w:rsidP="00F55020">
      <w:pPr>
        <w:ind w:left="360"/>
        <w:rPr>
          <w:rFonts w:eastAsia="Calibri"/>
          <w:lang w:val="tt-RU" w:eastAsia="en-US"/>
        </w:rPr>
      </w:pPr>
      <w:r>
        <w:rPr>
          <w:rFonts w:eastAsia="Calibri"/>
          <w:lang w:val="tt-RU" w:eastAsia="en-US"/>
        </w:rPr>
        <w:t xml:space="preserve"> -</w:t>
      </w:r>
      <w:r w:rsidRPr="00EC18EB">
        <w:rPr>
          <w:rFonts w:eastAsia="Calibri"/>
          <w:lang w:val="tt-RU" w:eastAsia="en-US"/>
        </w:rPr>
        <w:t>Т</w:t>
      </w:r>
      <w:r w:rsidRPr="00EE0AD7">
        <w:rPr>
          <w:rFonts w:eastAsia="Calibri"/>
          <w:lang w:val="tt-RU" w:eastAsia="en-US"/>
        </w:rPr>
        <w:t>ө</w:t>
      </w:r>
      <w:r w:rsidRPr="00EC18EB">
        <w:rPr>
          <w:rFonts w:eastAsia="Calibri"/>
          <w:lang w:val="tt-RU" w:eastAsia="en-US"/>
        </w:rPr>
        <w:t>рле бәйге-ярышларда, ата-аналар</w:t>
      </w:r>
      <w:r w:rsidR="00EC18EB">
        <w:rPr>
          <w:rFonts w:eastAsia="Calibri"/>
          <w:lang w:val="tt-RU" w:eastAsia="en-US"/>
        </w:rPr>
        <w:t>,балалар бакчаларында тәрбияләнүчеләр</w:t>
      </w:r>
      <w:r w:rsidRPr="00EC18EB">
        <w:rPr>
          <w:rFonts w:eastAsia="Calibri"/>
          <w:lang w:val="tt-RU" w:eastAsia="en-US"/>
        </w:rPr>
        <w:t xml:space="preserve"> алдында чыгышлар ясау.</w:t>
      </w:r>
    </w:p>
    <w:p w:rsidR="00474820" w:rsidRPr="00CD6943" w:rsidRDefault="00EE0AD7" w:rsidP="00F55020">
      <w:pPr>
        <w:ind w:left="360"/>
        <w:rPr>
          <w:rFonts w:eastAsia="Calibri"/>
          <w:lang w:val="tt-RU" w:eastAsia="en-US"/>
        </w:rPr>
      </w:pPr>
      <w:r>
        <w:rPr>
          <w:rFonts w:eastAsia="Calibri"/>
          <w:lang w:val="tt-RU" w:eastAsia="en-US"/>
        </w:rPr>
        <w:t>-</w:t>
      </w:r>
      <w:r w:rsidRPr="00EE0AD7">
        <w:rPr>
          <w:rFonts w:eastAsia="Calibri"/>
          <w:lang w:val="tt-RU" w:eastAsia="en-US"/>
        </w:rPr>
        <w:t>Сүз сәнгатеннән алган белемнәрен тагы да тирәнәйтү, гомумиләштерү</w:t>
      </w:r>
    </w:p>
    <w:p w:rsidR="00474820" w:rsidRPr="00474820" w:rsidRDefault="00474820" w:rsidP="00F55020">
      <w:pPr>
        <w:pStyle w:val="c17"/>
        <w:rPr>
          <w:lang w:val="tt-RU"/>
        </w:rPr>
      </w:pPr>
      <w:r w:rsidRPr="00474820">
        <w:rPr>
          <w:rStyle w:val="c1"/>
          <w:lang w:val="tt-RU"/>
        </w:rPr>
        <w:lastRenderedPageBreak/>
        <w:t>- Акыл үсеше белән сөйләм теленең үсешен  үстерү, персонажлар сөйләмен сәнгатьле итеп сөйләү өстендә эшләү, баланың сүз байлыгы арттыру, аваз культурасы, интонацияле сөйләү тәрбияләү;</w:t>
      </w:r>
    </w:p>
    <w:p w:rsidR="00474820" w:rsidRPr="00474820" w:rsidRDefault="00474820" w:rsidP="00F55020">
      <w:pPr>
        <w:pStyle w:val="c17"/>
        <w:rPr>
          <w:lang w:val="tt-RU"/>
        </w:rPr>
      </w:pPr>
      <w:r w:rsidRPr="00474820">
        <w:rPr>
          <w:rStyle w:val="c1"/>
          <w:lang w:val="tt-RU"/>
        </w:rPr>
        <w:t>-  хәрәкәт  күнекмәләрен  формалаштыру;</w:t>
      </w:r>
    </w:p>
    <w:p w:rsidR="00474820" w:rsidRPr="00474820" w:rsidRDefault="00474820" w:rsidP="00F55020">
      <w:pPr>
        <w:pStyle w:val="c26"/>
        <w:rPr>
          <w:lang w:val="tt-RU"/>
        </w:rPr>
      </w:pPr>
      <w:r w:rsidRPr="00474820">
        <w:rPr>
          <w:rStyle w:val="c1"/>
          <w:lang w:val="tt-RU"/>
        </w:rPr>
        <w:t>-  сәхнәләштерү эшчәнлегенә тотрыклы кызыксынуны үстерү ;</w:t>
      </w:r>
    </w:p>
    <w:p w:rsidR="00474820" w:rsidRPr="00474820" w:rsidRDefault="00474820" w:rsidP="00F55020">
      <w:pPr>
        <w:pStyle w:val="c26"/>
        <w:rPr>
          <w:lang w:val="tt-RU"/>
        </w:rPr>
      </w:pPr>
      <w:r w:rsidRPr="00474820">
        <w:rPr>
          <w:rStyle w:val="c1"/>
          <w:lang w:val="tt-RU"/>
        </w:rPr>
        <w:t>- мимика,  ишарәләр,  хәрәкәтләр,  интонация  тәэсирле  чараларын кабатлау  теләге   тудыру.</w:t>
      </w:r>
    </w:p>
    <w:p w:rsidR="00474820" w:rsidRPr="00150036" w:rsidRDefault="00474820" w:rsidP="00F55020">
      <w:pPr>
        <w:pStyle w:val="c26"/>
        <w:rPr>
          <w:lang w:val="tt-RU"/>
        </w:rPr>
      </w:pPr>
      <w:r w:rsidRPr="00474820">
        <w:rPr>
          <w:rStyle w:val="c1"/>
          <w:lang w:val="tt-RU"/>
        </w:rPr>
        <w:t> </w:t>
      </w:r>
      <w:r w:rsidRPr="00150036">
        <w:rPr>
          <w:rStyle w:val="c1"/>
          <w:lang w:val="tt-RU"/>
        </w:rPr>
        <w:t>- музыка  һәм  хореография  сәнгатенигезләре</w:t>
      </w:r>
      <w:r w:rsidR="00F55020">
        <w:rPr>
          <w:rStyle w:val="c1"/>
          <w:lang w:val="tt-RU"/>
        </w:rPr>
        <w:t xml:space="preserve"> </w:t>
      </w:r>
      <w:r w:rsidRPr="00150036">
        <w:rPr>
          <w:rStyle w:val="c1"/>
          <w:lang w:val="tt-RU"/>
        </w:rPr>
        <w:t>белән</w:t>
      </w:r>
      <w:r w:rsidR="00F55020">
        <w:rPr>
          <w:rStyle w:val="c1"/>
          <w:lang w:val="tt-RU"/>
        </w:rPr>
        <w:t xml:space="preserve"> </w:t>
      </w:r>
      <w:r w:rsidRPr="00150036">
        <w:rPr>
          <w:rStyle w:val="c1"/>
          <w:lang w:val="tt-RU"/>
        </w:rPr>
        <w:t>танышу;</w:t>
      </w:r>
    </w:p>
    <w:p w:rsidR="00474820" w:rsidRPr="00150036" w:rsidRDefault="00474820" w:rsidP="00F55020">
      <w:pPr>
        <w:pStyle w:val="c17"/>
        <w:rPr>
          <w:lang w:val="tt-RU"/>
        </w:rPr>
      </w:pPr>
      <w:r w:rsidRPr="00150036">
        <w:rPr>
          <w:rStyle w:val="c1"/>
          <w:lang w:val="tt-RU"/>
        </w:rPr>
        <w:t>- укучыларда  эстетик,  әхлак  һәм  хезмәт  тәрбиясен  тормышкаашыру;</w:t>
      </w:r>
    </w:p>
    <w:p w:rsidR="00474820" w:rsidRPr="00150036" w:rsidRDefault="00474820" w:rsidP="00F55020">
      <w:pPr>
        <w:pStyle w:val="c17"/>
        <w:rPr>
          <w:lang w:val="tt-RU"/>
        </w:rPr>
      </w:pPr>
      <w:r w:rsidRPr="00150036">
        <w:rPr>
          <w:rStyle w:val="c1"/>
          <w:lang w:val="tt-RU"/>
        </w:rPr>
        <w:t>- балаларныңсәламәтлеген  яхшырту;</w:t>
      </w:r>
    </w:p>
    <w:p w:rsidR="009C7086" w:rsidRPr="00F55020" w:rsidRDefault="00474820" w:rsidP="00F55020">
      <w:pPr>
        <w:pStyle w:val="c17"/>
        <w:rPr>
          <w:lang w:val="tt-RU"/>
        </w:rPr>
      </w:pPr>
      <w:r w:rsidRPr="00150036">
        <w:rPr>
          <w:rStyle w:val="c1"/>
          <w:lang w:val="tt-RU"/>
        </w:rPr>
        <w:t>- сәнгатькә  кызыксыну</w:t>
      </w:r>
      <w:r w:rsidR="00F55020">
        <w:rPr>
          <w:rStyle w:val="c1"/>
          <w:lang w:val="tt-RU"/>
        </w:rPr>
        <w:t xml:space="preserve"> </w:t>
      </w:r>
      <w:r w:rsidRPr="00150036">
        <w:rPr>
          <w:rStyle w:val="c1"/>
          <w:lang w:val="tt-RU"/>
        </w:rPr>
        <w:t>һәм</w:t>
      </w:r>
      <w:r w:rsidR="00F55020">
        <w:rPr>
          <w:rStyle w:val="c1"/>
          <w:lang w:val="tt-RU"/>
        </w:rPr>
        <w:t xml:space="preserve"> </w:t>
      </w:r>
      <w:r w:rsidRPr="00150036">
        <w:rPr>
          <w:rStyle w:val="c1"/>
          <w:lang w:val="tt-RU"/>
        </w:rPr>
        <w:t>мәхәббәт</w:t>
      </w:r>
      <w:r w:rsidR="00F55020">
        <w:rPr>
          <w:rStyle w:val="c1"/>
          <w:lang w:val="tt-RU"/>
        </w:rPr>
        <w:t xml:space="preserve"> </w:t>
      </w:r>
      <w:r w:rsidRPr="00150036">
        <w:rPr>
          <w:rStyle w:val="c1"/>
          <w:lang w:val="tt-RU"/>
        </w:rPr>
        <w:t>тәрбияләү</w:t>
      </w:r>
    </w:p>
    <w:p w:rsidR="009C7086" w:rsidRPr="00EE0AD7" w:rsidRDefault="009C7086" w:rsidP="00F55020">
      <w:pPr>
        <w:jc w:val="both"/>
        <w:rPr>
          <w:lang w:val="tt-RU"/>
        </w:rPr>
      </w:pPr>
    </w:p>
    <w:p w:rsidR="00EE0AD7" w:rsidRPr="00EE0AD7" w:rsidRDefault="00EE0AD7" w:rsidP="00F55020">
      <w:pPr>
        <w:ind w:left="720"/>
        <w:rPr>
          <w:rFonts w:eastAsia="Calibri"/>
          <w:lang w:val="tt-RU" w:eastAsia="en-US"/>
        </w:rPr>
      </w:pPr>
      <w:r w:rsidRPr="00EE0AD7">
        <w:rPr>
          <w:rFonts w:eastAsia="Calibri"/>
          <w:lang w:val="tt-RU" w:eastAsia="en-US"/>
        </w:rPr>
        <w:t xml:space="preserve">  Тугәрәк дәресләре төрле формада уткәрелә. Күбрәк теоретик һәм практик юнәлештә эш башкарыла. Дәрес-әңгәмә, дәрес-очрашу, дәрес-экскурсияләр үткәрү дә күздә тотыла. Төп игътибар балаларның иҗади сәләтен үстерүгә, аларны милли җанлы, милли рухлы итеп тәрбияләүгә, сәнгатьле һәм образлы сөйләм формалаштыруга, мөстәкыйль шәхес үстерүгә, әзерләүгә юнәлтелә.</w:t>
      </w:r>
    </w:p>
    <w:p w:rsidR="00EE0AD7" w:rsidRPr="00EE0AD7" w:rsidRDefault="00EE0AD7" w:rsidP="00F55020">
      <w:pPr>
        <w:rPr>
          <w:lang w:val="tt-RU"/>
        </w:rPr>
      </w:pPr>
    </w:p>
    <w:p w:rsidR="00EE0AD7" w:rsidRPr="00EE0AD7" w:rsidRDefault="00EE0AD7" w:rsidP="00F55020">
      <w:pPr>
        <w:spacing w:after="200"/>
        <w:ind w:left="360"/>
        <w:rPr>
          <w:rFonts w:eastAsia="Calibri"/>
          <w:b/>
          <w:lang w:val="tt-RU" w:eastAsia="en-US"/>
        </w:rPr>
      </w:pPr>
      <w:proofErr w:type="spellStart"/>
      <w:r w:rsidRPr="00EE0AD7">
        <w:rPr>
          <w:rFonts w:eastAsia="Calibri"/>
          <w:b/>
          <w:lang w:eastAsia="en-US"/>
        </w:rPr>
        <w:t>Уку</w:t>
      </w:r>
      <w:proofErr w:type="spellEnd"/>
      <w:r w:rsidR="00F55020">
        <w:rPr>
          <w:rFonts w:eastAsia="Calibri"/>
          <w:b/>
          <w:lang w:val="tt-RU" w:eastAsia="en-US"/>
        </w:rPr>
        <w:t xml:space="preserve"> </w:t>
      </w:r>
      <w:proofErr w:type="spellStart"/>
      <w:r w:rsidRPr="00EE0AD7">
        <w:rPr>
          <w:rFonts w:eastAsia="Calibri"/>
          <w:b/>
          <w:lang w:eastAsia="en-US"/>
        </w:rPr>
        <w:t>елы</w:t>
      </w:r>
      <w:proofErr w:type="spellEnd"/>
      <w:r w:rsidR="00F55020">
        <w:rPr>
          <w:rFonts w:eastAsia="Calibri"/>
          <w:b/>
          <w:lang w:val="tt-RU" w:eastAsia="en-US"/>
        </w:rPr>
        <w:t xml:space="preserve"> </w:t>
      </w:r>
      <w:proofErr w:type="spellStart"/>
      <w:r w:rsidRPr="00EE0AD7">
        <w:rPr>
          <w:rFonts w:eastAsia="Calibri"/>
          <w:b/>
          <w:lang w:eastAsia="en-US"/>
        </w:rPr>
        <w:t>ахырында</w:t>
      </w:r>
      <w:proofErr w:type="spellEnd"/>
      <w:r w:rsidR="00F55020">
        <w:rPr>
          <w:rFonts w:eastAsia="Calibri"/>
          <w:b/>
          <w:lang w:val="tt-RU" w:eastAsia="en-US"/>
        </w:rPr>
        <w:t xml:space="preserve"> </w:t>
      </w:r>
      <w:proofErr w:type="spellStart"/>
      <w:r w:rsidRPr="00EE0AD7">
        <w:rPr>
          <w:rFonts w:eastAsia="Calibri"/>
          <w:b/>
          <w:lang w:eastAsia="en-US"/>
        </w:rPr>
        <w:t>укучылар</w:t>
      </w:r>
      <w:proofErr w:type="spellEnd"/>
      <w:r w:rsidR="00F55020">
        <w:rPr>
          <w:rFonts w:eastAsia="Calibri"/>
          <w:b/>
          <w:lang w:val="tt-RU" w:eastAsia="en-US"/>
        </w:rPr>
        <w:t xml:space="preserve"> </w:t>
      </w:r>
      <w:proofErr w:type="spellStart"/>
      <w:r w:rsidRPr="00EE0AD7">
        <w:rPr>
          <w:rFonts w:eastAsia="Calibri"/>
          <w:b/>
          <w:lang w:eastAsia="en-US"/>
        </w:rPr>
        <w:t>белергә</w:t>
      </w:r>
      <w:proofErr w:type="spellEnd"/>
      <w:r w:rsidR="00F55020">
        <w:rPr>
          <w:rFonts w:eastAsia="Calibri"/>
          <w:b/>
          <w:lang w:val="tt-RU" w:eastAsia="en-US"/>
        </w:rPr>
        <w:t xml:space="preserve"> </w:t>
      </w:r>
      <w:proofErr w:type="spellStart"/>
      <w:r w:rsidRPr="00EE0AD7">
        <w:rPr>
          <w:rFonts w:eastAsia="Calibri"/>
          <w:b/>
          <w:lang w:eastAsia="en-US"/>
        </w:rPr>
        <w:t>тиеш</w:t>
      </w:r>
      <w:proofErr w:type="spellEnd"/>
      <w:proofErr w:type="gramStart"/>
      <w:r w:rsidRPr="00EE0AD7">
        <w:rPr>
          <w:rFonts w:eastAsia="Calibri"/>
          <w:b/>
          <w:lang w:eastAsia="en-US"/>
        </w:rPr>
        <w:t xml:space="preserve"> :</w:t>
      </w:r>
      <w:proofErr w:type="gramEnd"/>
    </w:p>
    <w:p w:rsidR="00EE0AD7" w:rsidRPr="0029787E" w:rsidRDefault="00EE0AD7" w:rsidP="00F55020">
      <w:pPr>
        <w:numPr>
          <w:ilvl w:val="0"/>
          <w:numId w:val="8"/>
        </w:numPr>
        <w:spacing w:after="200"/>
        <w:rPr>
          <w:lang w:val="tt-RU"/>
        </w:rPr>
      </w:pPr>
      <w:r w:rsidRPr="0029787E">
        <w:rPr>
          <w:lang w:val="tt-RU"/>
        </w:rPr>
        <w:t>Театр сәнгате, анын т</w:t>
      </w:r>
      <w:r w:rsidRPr="00EE0AD7">
        <w:rPr>
          <w:lang w:val="tt-RU"/>
        </w:rPr>
        <w:t>ө</w:t>
      </w:r>
      <w:r w:rsidRPr="0029787E">
        <w:rPr>
          <w:lang w:val="tt-RU"/>
        </w:rPr>
        <w:t>п</w:t>
      </w:r>
      <w:r w:rsidR="00E22820" w:rsidRPr="0029787E">
        <w:rPr>
          <w:lang w:val="tt-RU"/>
        </w:rPr>
        <w:t xml:space="preserve"> </w:t>
      </w:r>
      <w:r w:rsidR="00E22820">
        <w:rPr>
          <w:lang w:val="tt-RU"/>
        </w:rPr>
        <w:t>ү</w:t>
      </w:r>
      <w:r w:rsidRPr="0029787E">
        <w:rPr>
          <w:lang w:val="tt-RU"/>
        </w:rPr>
        <w:t>зенчәлеге.</w:t>
      </w:r>
    </w:p>
    <w:p w:rsidR="00EE0AD7" w:rsidRPr="00EE0AD7" w:rsidRDefault="00EE0AD7" w:rsidP="00F55020">
      <w:pPr>
        <w:numPr>
          <w:ilvl w:val="0"/>
          <w:numId w:val="8"/>
        </w:numPr>
        <w:spacing w:after="200"/>
        <w:rPr>
          <w:rFonts w:eastAsia="Calibri"/>
          <w:lang w:eastAsia="en-US"/>
        </w:rPr>
      </w:pPr>
      <w:r w:rsidRPr="00EE0AD7">
        <w:rPr>
          <w:rFonts w:eastAsia="Calibri"/>
          <w:lang w:eastAsia="en-US"/>
        </w:rPr>
        <w:t xml:space="preserve">Татар театр </w:t>
      </w:r>
      <w:proofErr w:type="spellStart"/>
      <w:r w:rsidRPr="00EE0AD7">
        <w:rPr>
          <w:rFonts w:eastAsia="Calibri"/>
          <w:lang w:eastAsia="en-US"/>
        </w:rPr>
        <w:t>сәнгате</w:t>
      </w:r>
      <w:proofErr w:type="spellEnd"/>
      <w:r w:rsidRPr="00EE0AD7">
        <w:rPr>
          <w:rFonts w:eastAsia="Calibri"/>
          <w:lang w:eastAsia="en-US"/>
        </w:rPr>
        <w:t xml:space="preserve">, </w:t>
      </w:r>
      <w:proofErr w:type="spellStart"/>
      <w:r w:rsidRPr="00EE0AD7">
        <w:rPr>
          <w:rFonts w:eastAsia="Calibri"/>
          <w:lang w:eastAsia="en-US"/>
        </w:rPr>
        <w:t>анынтә</w:t>
      </w:r>
      <w:proofErr w:type="spellEnd"/>
      <w:r w:rsidRPr="00EE0AD7">
        <w:rPr>
          <w:rFonts w:eastAsia="Calibri"/>
          <w:lang w:val="tt-RU" w:eastAsia="en-US"/>
        </w:rPr>
        <w:t>ү</w:t>
      </w:r>
      <w:proofErr w:type="spellStart"/>
      <w:r w:rsidRPr="00EE0AD7">
        <w:rPr>
          <w:rFonts w:eastAsia="Calibri"/>
          <w:lang w:eastAsia="en-US"/>
        </w:rPr>
        <w:t>геадымнары</w:t>
      </w:r>
      <w:proofErr w:type="spellEnd"/>
      <w:r w:rsidRPr="00EE0AD7">
        <w:rPr>
          <w:rFonts w:eastAsia="Calibri"/>
          <w:lang w:eastAsia="en-US"/>
        </w:rPr>
        <w:t xml:space="preserve">, </w:t>
      </w:r>
      <w:proofErr w:type="spellStart"/>
      <w:r w:rsidRPr="00EE0AD7">
        <w:rPr>
          <w:rFonts w:eastAsia="Calibri"/>
          <w:lang w:eastAsia="en-US"/>
        </w:rPr>
        <w:t>формалашучоры</w:t>
      </w:r>
      <w:proofErr w:type="spellEnd"/>
      <w:r w:rsidRPr="00EE0AD7">
        <w:rPr>
          <w:rFonts w:eastAsia="Calibri"/>
          <w:lang w:eastAsia="en-US"/>
        </w:rPr>
        <w:t xml:space="preserve">, </w:t>
      </w:r>
      <w:r w:rsidRPr="00EE0AD7">
        <w:rPr>
          <w:rFonts w:eastAsia="Calibri"/>
          <w:lang w:val="tt-RU" w:eastAsia="en-US"/>
        </w:rPr>
        <w:t>ү</w:t>
      </w:r>
      <w:r w:rsidRPr="00EE0AD7">
        <w:rPr>
          <w:rFonts w:eastAsia="Calibri"/>
          <w:lang w:eastAsia="en-US"/>
        </w:rPr>
        <w:t>ткән юлы.</w:t>
      </w:r>
    </w:p>
    <w:p w:rsidR="00EE0AD7" w:rsidRPr="00EE0AD7" w:rsidRDefault="00EE0AD7" w:rsidP="00F55020">
      <w:pPr>
        <w:numPr>
          <w:ilvl w:val="0"/>
          <w:numId w:val="8"/>
        </w:numPr>
        <w:spacing w:after="200"/>
        <w:rPr>
          <w:rFonts w:eastAsia="Calibri"/>
          <w:lang w:eastAsia="en-US"/>
        </w:rPr>
      </w:pPr>
      <w:r w:rsidRPr="00EE0AD7">
        <w:rPr>
          <w:rFonts w:eastAsia="Calibri"/>
          <w:lang w:eastAsia="en-US"/>
        </w:rPr>
        <w:t xml:space="preserve">Милли </w:t>
      </w:r>
      <w:proofErr w:type="spellStart"/>
      <w:r w:rsidRPr="00EE0AD7">
        <w:rPr>
          <w:rFonts w:eastAsia="Calibri"/>
          <w:lang w:eastAsia="en-US"/>
        </w:rPr>
        <w:t>театрыбыз</w:t>
      </w:r>
      <w:proofErr w:type="spellEnd"/>
      <w:r w:rsidRPr="00EE0AD7">
        <w:rPr>
          <w:rFonts w:eastAsia="Calibri"/>
          <w:lang w:eastAsia="en-US"/>
        </w:rPr>
        <w:t xml:space="preserve">, </w:t>
      </w:r>
      <w:proofErr w:type="spellStart"/>
      <w:r w:rsidRPr="00EE0AD7">
        <w:rPr>
          <w:rFonts w:eastAsia="Calibri"/>
          <w:lang w:eastAsia="en-US"/>
        </w:rPr>
        <w:t>анынберенчекарлыгачлары</w:t>
      </w:r>
      <w:proofErr w:type="spellEnd"/>
      <w:r w:rsidRPr="00EE0AD7">
        <w:rPr>
          <w:rFonts w:eastAsia="Calibri"/>
          <w:lang w:eastAsia="en-US"/>
        </w:rPr>
        <w:t xml:space="preserve"> (</w:t>
      </w:r>
      <w:proofErr w:type="spellStart"/>
      <w:r w:rsidRPr="00EE0AD7">
        <w:rPr>
          <w:rFonts w:eastAsia="Calibri"/>
          <w:lang w:eastAsia="en-US"/>
        </w:rPr>
        <w:t>Язучы-драматурглары</w:t>
      </w:r>
      <w:proofErr w:type="spellEnd"/>
      <w:r w:rsidRPr="00EE0AD7">
        <w:rPr>
          <w:rFonts w:eastAsia="Calibri"/>
          <w:lang w:eastAsia="en-US"/>
        </w:rPr>
        <w:t>, артист-</w:t>
      </w:r>
      <w:proofErr w:type="spellStart"/>
      <w:r w:rsidRPr="00EE0AD7">
        <w:rPr>
          <w:rFonts w:eastAsia="Calibri"/>
          <w:lang w:eastAsia="en-US"/>
        </w:rPr>
        <w:t>актерлары</w:t>
      </w:r>
      <w:proofErr w:type="spellEnd"/>
      <w:r w:rsidRPr="00EE0AD7">
        <w:rPr>
          <w:rFonts w:eastAsia="Calibri"/>
          <w:lang w:eastAsia="en-US"/>
        </w:rPr>
        <w:t xml:space="preserve">, </w:t>
      </w:r>
      <w:proofErr w:type="spellStart"/>
      <w:r w:rsidRPr="00EE0AD7">
        <w:rPr>
          <w:rFonts w:eastAsia="Calibri"/>
          <w:lang w:eastAsia="en-US"/>
        </w:rPr>
        <w:t>режиссерлары</w:t>
      </w:r>
      <w:proofErr w:type="spellEnd"/>
      <w:r w:rsidRPr="00EE0AD7">
        <w:rPr>
          <w:rFonts w:eastAsia="Calibri"/>
          <w:lang w:eastAsia="en-US"/>
        </w:rPr>
        <w:t>).</w:t>
      </w:r>
    </w:p>
    <w:p w:rsidR="00EE0AD7" w:rsidRPr="00EE0AD7" w:rsidRDefault="00EE0AD7" w:rsidP="00F55020">
      <w:pPr>
        <w:numPr>
          <w:ilvl w:val="0"/>
          <w:numId w:val="8"/>
        </w:numPr>
        <w:spacing w:after="200"/>
        <w:rPr>
          <w:rFonts w:eastAsia="Calibri"/>
          <w:lang w:eastAsia="en-US"/>
        </w:rPr>
      </w:pPr>
      <w:r w:rsidRPr="00EE0AD7">
        <w:rPr>
          <w:rFonts w:eastAsia="Calibri"/>
          <w:lang w:eastAsia="en-US"/>
        </w:rPr>
        <w:t xml:space="preserve">Драма </w:t>
      </w:r>
      <w:proofErr w:type="spellStart"/>
      <w:r w:rsidRPr="00EE0AD7">
        <w:rPr>
          <w:rFonts w:eastAsia="Calibri"/>
          <w:lang w:eastAsia="en-US"/>
        </w:rPr>
        <w:t>жанрлары</w:t>
      </w:r>
      <w:proofErr w:type="spellEnd"/>
      <w:r w:rsidRPr="00EE0AD7">
        <w:rPr>
          <w:rFonts w:eastAsia="Calibri"/>
          <w:lang w:eastAsia="en-US"/>
        </w:rPr>
        <w:t>.</w:t>
      </w:r>
    </w:p>
    <w:p w:rsidR="00EE0AD7" w:rsidRPr="00EE0AD7" w:rsidRDefault="00EE0AD7" w:rsidP="00F55020">
      <w:pPr>
        <w:numPr>
          <w:ilvl w:val="0"/>
          <w:numId w:val="8"/>
        </w:numPr>
        <w:spacing w:after="200"/>
        <w:rPr>
          <w:rFonts w:eastAsia="Calibri"/>
          <w:lang w:eastAsia="en-US"/>
        </w:rPr>
      </w:pPr>
      <w:r w:rsidRPr="00EE0AD7">
        <w:rPr>
          <w:rFonts w:eastAsia="Calibri"/>
          <w:lang w:eastAsia="en-US"/>
        </w:rPr>
        <w:t xml:space="preserve">Классик драма </w:t>
      </w:r>
      <w:proofErr w:type="spellStart"/>
      <w:r w:rsidRPr="00EE0AD7">
        <w:rPr>
          <w:rFonts w:eastAsia="Calibri"/>
          <w:lang w:eastAsia="en-US"/>
        </w:rPr>
        <w:t>әсәрләре</w:t>
      </w:r>
      <w:proofErr w:type="spellEnd"/>
      <w:r w:rsidRPr="00EE0AD7">
        <w:rPr>
          <w:rFonts w:eastAsia="Calibri"/>
          <w:lang w:eastAsia="en-US"/>
        </w:rPr>
        <w:t xml:space="preserve">, классик </w:t>
      </w:r>
      <w:proofErr w:type="spellStart"/>
      <w:r w:rsidRPr="00EE0AD7">
        <w:rPr>
          <w:rFonts w:eastAsia="Calibri"/>
          <w:lang w:eastAsia="en-US"/>
        </w:rPr>
        <w:t>драматурглар</w:t>
      </w:r>
      <w:proofErr w:type="spellEnd"/>
      <w:r w:rsidRPr="00EE0AD7">
        <w:rPr>
          <w:rFonts w:eastAsia="Calibri"/>
          <w:lang w:eastAsia="en-US"/>
        </w:rPr>
        <w:t xml:space="preserve"> и</w:t>
      </w:r>
      <w:r w:rsidRPr="00EE0AD7">
        <w:rPr>
          <w:rFonts w:eastAsia="Calibri"/>
          <w:lang w:val="tt-RU" w:eastAsia="en-US"/>
        </w:rPr>
        <w:t>җ</w:t>
      </w:r>
      <w:proofErr w:type="spellStart"/>
      <w:r w:rsidRPr="00EE0AD7">
        <w:rPr>
          <w:rFonts w:eastAsia="Calibri"/>
          <w:lang w:eastAsia="en-US"/>
        </w:rPr>
        <w:t>аты</w:t>
      </w:r>
      <w:proofErr w:type="spellEnd"/>
      <w:r w:rsidRPr="00EE0AD7">
        <w:rPr>
          <w:rFonts w:eastAsia="Calibri"/>
          <w:lang w:eastAsia="en-US"/>
        </w:rPr>
        <w:t>.</w:t>
      </w:r>
    </w:p>
    <w:p w:rsidR="00EE0AD7" w:rsidRPr="00EE0AD7" w:rsidRDefault="00EE0AD7" w:rsidP="00F55020">
      <w:pPr>
        <w:numPr>
          <w:ilvl w:val="0"/>
          <w:numId w:val="8"/>
        </w:numPr>
        <w:spacing w:after="200"/>
        <w:rPr>
          <w:rFonts w:eastAsia="Calibri"/>
          <w:lang w:eastAsia="en-US"/>
        </w:rPr>
      </w:pPr>
      <w:proofErr w:type="spellStart"/>
      <w:r w:rsidRPr="00EE0AD7">
        <w:rPr>
          <w:rFonts w:eastAsia="Calibri"/>
          <w:lang w:eastAsia="en-US"/>
        </w:rPr>
        <w:t>Актерлыкбурычы</w:t>
      </w:r>
      <w:proofErr w:type="spellEnd"/>
      <w:r w:rsidRPr="00EE0AD7">
        <w:rPr>
          <w:rFonts w:eastAsia="Calibri"/>
          <w:lang w:eastAsia="en-US"/>
        </w:rPr>
        <w:t xml:space="preserve">, </w:t>
      </w:r>
      <w:proofErr w:type="spellStart"/>
      <w:r w:rsidRPr="00EE0AD7">
        <w:rPr>
          <w:rFonts w:eastAsia="Calibri"/>
          <w:lang w:eastAsia="en-US"/>
        </w:rPr>
        <w:t>образгакер</w:t>
      </w:r>
      <w:proofErr w:type="spellEnd"/>
      <w:r w:rsidRPr="00EE0AD7">
        <w:rPr>
          <w:rFonts w:eastAsia="Calibri"/>
          <w:lang w:val="tt-RU" w:eastAsia="en-US"/>
        </w:rPr>
        <w:t>ү</w:t>
      </w:r>
      <w:r w:rsidRPr="00EE0AD7">
        <w:rPr>
          <w:rFonts w:eastAsia="Calibri"/>
          <w:lang w:val="en-US" w:eastAsia="en-US"/>
        </w:rPr>
        <w:t>h</w:t>
      </w:r>
      <w:r w:rsidRPr="00EE0AD7">
        <w:rPr>
          <w:rFonts w:eastAsia="Calibri"/>
          <w:lang w:eastAsia="en-US"/>
        </w:rPr>
        <w:t>әмтоемлап с</w:t>
      </w:r>
      <w:r w:rsidRPr="00EE0AD7">
        <w:rPr>
          <w:rFonts w:eastAsia="Calibri"/>
          <w:lang w:val="tt-RU" w:eastAsia="en-US"/>
        </w:rPr>
        <w:t>ө</w:t>
      </w:r>
      <w:r w:rsidRPr="00EE0AD7">
        <w:rPr>
          <w:rFonts w:eastAsia="Calibri"/>
          <w:lang w:eastAsia="en-US"/>
        </w:rPr>
        <w:t>йлә</w:t>
      </w:r>
      <w:r w:rsidRPr="00EE0AD7">
        <w:rPr>
          <w:rFonts w:eastAsia="Calibri"/>
          <w:lang w:val="tt-RU" w:eastAsia="en-US"/>
        </w:rPr>
        <w:t>ү</w:t>
      </w:r>
      <w:r w:rsidRPr="00EE0AD7">
        <w:rPr>
          <w:rFonts w:eastAsia="Calibri"/>
          <w:lang w:eastAsia="en-US"/>
        </w:rPr>
        <w:t>.</w:t>
      </w:r>
    </w:p>
    <w:p w:rsidR="00EE0AD7" w:rsidRPr="00EE0AD7" w:rsidRDefault="00EE0AD7" w:rsidP="00F55020">
      <w:pPr>
        <w:numPr>
          <w:ilvl w:val="0"/>
          <w:numId w:val="8"/>
        </w:numPr>
        <w:spacing w:after="200"/>
        <w:rPr>
          <w:rFonts w:eastAsia="Calibri"/>
          <w:lang w:eastAsia="en-US"/>
        </w:rPr>
      </w:pPr>
      <w:r w:rsidRPr="00EE0AD7">
        <w:rPr>
          <w:rFonts w:eastAsia="Calibri"/>
          <w:lang w:eastAsia="en-US"/>
        </w:rPr>
        <w:t>Режиссер к</w:t>
      </w:r>
      <w:r w:rsidRPr="00EE0AD7">
        <w:rPr>
          <w:rFonts w:eastAsia="Calibri"/>
          <w:lang w:val="tt-RU" w:eastAsia="en-US"/>
        </w:rPr>
        <w:t>ү</w:t>
      </w:r>
      <w:proofErr w:type="spellStart"/>
      <w:r w:rsidRPr="00EE0AD7">
        <w:rPr>
          <w:rFonts w:eastAsia="Calibri"/>
          <w:lang w:eastAsia="en-US"/>
        </w:rPr>
        <w:t>рсәтмәләрена</w:t>
      </w:r>
      <w:proofErr w:type="spellEnd"/>
      <w:r w:rsidRPr="00EE0AD7">
        <w:rPr>
          <w:rFonts w:eastAsia="Calibri"/>
          <w:lang w:val="tt-RU" w:eastAsia="en-US"/>
        </w:rPr>
        <w:t>ң</w:t>
      </w:r>
      <w:proofErr w:type="spellStart"/>
      <w:r w:rsidRPr="00EE0AD7">
        <w:rPr>
          <w:rFonts w:eastAsia="Calibri"/>
          <w:lang w:eastAsia="en-US"/>
        </w:rPr>
        <w:t>лый</w:t>
      </w:r>
      <w:proofErr w:type="spellEnd"/>
      <w:r w:rsidRPr="00EE0AD7">
        <w:rPr>
          <w:rFonts w:eastAsia="Calibri"/>
          <w:lang w:eastAsia="en-US"/>
        </w:rPr>
        <w:t xml:space="preserve">, </w:t>
      </w:r>
      <w:r w:rsidRPr="00EE0AD7">
        <w:rPr>
          <w:rFonts w:eastAsia="Calibri"/>
          <w:lang w:val="tt-RU" w:eastAsia="en-US"/>
        </w:rPr>
        <w:t>ү</w:t>
      </w:r>
      <w:proofErr w:type="spellStart"/>
      <w:r w:rsidRPr="00EE0AD7">
        <w:rPr>
          <w:rFonts w:eastAsia="Calibri"/>
          <w:lang w:eastAsia="en-US"/>
        </w:rPr>
        <w:t>ти</w:t>
      </w:r>
      <w:proofErr w:type="spellEnd"/>
      <w:r w:rsidRPr="00EE0AD7">
        <w:rPr>
          <w:rFonts w:eastAsia="Calibri"/>
          <w:lang w:eastAsia="en-US"/>
        </w:rPr>
        <w:t xml:space="preserve"> бел</w:t>
      </w:r>
      <w:r w:rsidRPr="00EE0AD7">
        <w:rPr>
          <w:rFonts w:eastAsia="Calibri"/>
          <w:lang w:val="tt-RU" w:eastAsia="en-US"/>
        </w:rPr>
        <w:t>ү</w:t>
      </w:r>
      <w:r w:rsidRPr="00EE0AD7">
        <w:rPr>
          <w:rFonts w:eastAsia="Calibri"/>
          <w:lang w:eastAsia="en-US"/>
        </w:rPr>
        <w:t>.</w:t>
      </w:r>
    </w:p>
    <w:p w:rsidR="00EE0AD7" w:rsidRPr="00EE0AD7" w:rsidRDefault="00EE0AD7" w:rsidP="00F55020">
      <w:pPr>
        <w:numPr>
          <w:ilvl w:val="0"/>
          <w:numId w:val="8"/>
        </w:numPr>
        <w:spacing w:after="200"/>
        <w:rPr>
          <w:rFonts w:eastAsia="Calibri"/>
          <w:lang w:eastAsia="en-US"/>
        </w:rPr>
      </w:pPr>
      <w:proofErr w:type="spellStart"/>
      <w:r w:rsidRPr="00EE0AD7">
        <w:rPr>
          <w:rFonts w:eastAsia="Calibri"/>
          <w:lang w:eastAsia="en-US"/>
        </w:rPr>
        <w:t>Мәдәниятне</w:t>
      </w:r>
      <w:proofErr w:type="spellEnd"/>
      <w:r w:rsidR="00F55020">
        <w:rPr>
          <w:rFonts w:eastAsia="Calibri"/>
          <w:lang w:val="tt-RU" w:eastAsia="en-US"/>
        </w:rPr>
        <w:t xml:space="preserve"> </w:t>
      </w:r>
      <w:proofErr w:type="gramStart"/>
      <w:r w:rsidRPr="00EE0AD7">
        <w:rPr>
          <w:rFonts w:eastAsia="Calibri"/>
          <w:lang w:eastAsia="en-US"/>
        </w:rPr>
        <w:t>а</w:t>
      </w:r>
      <w:r w:rsidRPr="00EE0AD7">
        <w:rPr>
          <w:rFonts w:eastAsia="Calibri"/>
          <w:lang w:val="tt-RU" w:eastAsia="en-US"/>
        </w:rPr>
        <w:t>ң</w:t>
      </w:r>
      <w:proofErr w:type="spellStart"/>
      <w:r w:rsidRPr="00EE0AD7">
        <w:rPr>
          <w:rFonts w:eastAsia="Calibri"/>
          <w:lang w:eastAsia="en-US"/>
        </w:rPr>
        <w:t>лый</w:t>
      </w:r>
      <w:proofErr w:type="spellEnd"/>
      <w:proofErr w:type="gramEnd"/>
      <w:r w:rsidRPr="00EE0AD7">
        <w:rPr>
          <w:rFonts w:eastAsia="Calibri"/>
          <w:lang w:eastAsia="en-US"/>
        </w:rPr>
        <w:t xml:space="preserve"> бел</w:t>
      </w:r>
      <w:r w:rsidRPr="00EE0AD7">
        <w:rPr>
          <w:rFonts w:eastAsia="Calibri"/>
          <w:lang w:val="tt-RU" w:eastAsia="en-US"/>
        </w:rPr>
        <w:t>ү</w:t>
      </w:r>
      <w:r w:rsidRPr="00EE0AD7">
        <w:rPr>
          <w:rFonts w:eastAsia="Calibri"/>
          <w:lang w:eastAsia="en-US"/>
        </w:rPr>
        <w:t>че, и</w:t>
      </w:r>
      <w:r w:rsidRPr="00EE0AD7">
        <w:rPr>
          <w:rFonts w:eastAsia="Calibri"/>
          <w:lang w:val="tt-RU" w:eastAsia="en-US"/>
        </w:rPr>
        <w:t>җ</w:t>
      </w:r>
      <w:proofErr w:type="spellStart"/>
      <w:r w:rsidRPr="00EE0AD7">
        <w:rPr>
          <w:rFonts w:eastAsia="Calibri"/>
          <w:lang w:eastAsia="en-US"/>
        </w:rPr>
        <w:t>ади</w:t>
      </w:r>
      <w:proofErr w:type="spellEnd"/>
      <w:r w:rsidR="00F55020">
        <w:rPr>
          <w:rFonts w:eastAsia="Calibri"/>
          <w:lang w:val="tt-RU" w:eastAsia="en-US"/>
        </w:rPr>
        <w:t xml:space="preserve"> </w:t>
      </w:r>
      <w:proofErr w:type="spellStart"/>
      <w:r w:rsidRPr="00EE0AD7">
        <w:rPr>
          <w:rFonts w:eastAsia="Calibri"/>
          <w:lang w:eastAsia="en-US"/>
        </w:rPr>
        <w:t>талантлы</w:t>
      </w:r>
      <w:proofErr w:type="spellEnd"/>
      <w:r w:rsidRPr="00EE0AD7">
        <w:rPr>
          <w:rFonts w:eastAsia="Calibri"/>
          <w:lang w:eastAsia="en-US"/>
        </w:rPr>
        <w:t xml:space="preserve">, </w:t>
      </w:r>
      <w:proofErr w:type="spellStart"/>
      <w:r w:rsidRPr="00EE0AD7">
        <w:rPr>
          <w:rFonts w:eastAsia="Calibri"/>
          <w:lang w:eastAsia="en-US"/>
        </w:rPr>
        <w:t>әхлак</w:t>
      </w:r>
      <w:proofErr w:type="spellEnd"/>
      <w:r w:rsidR="00F55020">
        <w:rPr>
          <w:rFonts w:eastAsia="Calibri"/>
          <w:lang w:val="tt-RU" w:eastAsia="en-US"/>
        </w:rPr>
        <w:t xml:space="preserve"> </w:t>
      </w:r>
      <w:proofErr w:type="spellStart"/>
      <w:r w:rsidRPr="00EE0AD7">
        <w:rPr>
          <w:rFonts w:eastAsia="Calibri"/>
          <w:lang w:eastAsia="en-US"/>
        </w:rPr>
        <w:t>сыйфатларына</w:t>
      </w:r>
      <w:proofErr w:type="spellEnd"/>
      <w:r w:rsidR="00F55020">
        <w:rPr>
          <w:rFonts w:eastAsia="Calibri"/>
          <w:lang w:val="tt-RU" w:eastAsia="en-US"/>
        </w:rPr>
        <w:t xml:space="preserve"> </w:t>
      </w:r>
      <w:proofErr w:type="spellStart"/>
      <w:r w:rsidRPr="00EE0AD7">
        <w:rPr>
          <w:rFonts w:eastAsia="Calibri"/>
          <w:lang w:eastAsia="en-US"/>
        </w:rPr>
        <w:t>ия</w:t>
      </w:r>
      <w:proofErr w:type="spellEnd"/>
      <w:r w:rsidR="00F55020">
        <w:rPr>
          <w:rFonts w:eastAsia="Calibri"/>
          <w:lang w:val="tt-RU" w:eastAsia="en-US"/>
        </w:rPr>
        <w:t xml:space="preserve"> </w:t>
      </w:r>
      <w:proofErr w:type="spellStart"/>
      <w:r w:rsidRPr="00EE0AD7">
        <w:rPr>
          <w:rFonts w:eastAsia="Calibri"/>
          <w:lang w:eastAsia="en-US"/>
        </w:rPr>
        <w:t>кеше</w:t>
      </w:r>
      <w:proofErr w:type="spellEnd"/>
      <w:r w:rsidR="00F55020">
        <w:rPr>
          <w:rFonts w:eastAsia="Calibri"/>
          <w:lang w:val="tt-RU" w:eastAsia="en-US"/>
        </w:rPr>
        <w:t xml:space="preserve"> </w:t>
      </w:r>
      <w:proofErr w:type="spellStart"/>
      <w:r w:rsidRPr="00EE0AD7">
        <w:rPr>
          <w:rFonts w:eastAsia="Calibri"/>
          <w:lang w:eastAsia="en-US"/>
        </w:rPr>
        <w:t>булу</w:t>
      </w:r>
      <w:proofErr w:type="spellEnd"/>
      <w:r w:rsidRPr="00EE0AD7">
        <w:rPr>
          <w:rFonts w:eastAsia="Calibri"/>
          <w:lang w:eastAsia="en-US"/>
        </w:rPr>
        <w:t>.</w:t>
      </w:r>
    </w:p>
    <w:p w:rsidR="00EE0AD7" w:rsidRPr="00474820" w:rsidRDefault="00474820" w:rsidP="00F55020">
      <w:pPr>
        <w:spacing w:after="200"/>
        <w:ind w:left="360"/>
        <w:rPr>
          <w:rFonts w:eastAsia="Calibri"/>
          <w:b/>
          <w:lang w:val="tt-RU" w:eastAsia="en-US"/>
        </w:rPr>
      </w:pPr>
      <w:r w:rsidRPr="00474820">
        <w:rPr>
          <w:rFonts w:eastAsia="Calibri"/>
          <w:b/>
          <w:lang w:val="tt-RU" w:eastAsia="en-US"/>
        </w:rPr>
        <w:lastRenderedPageBreak/>
        <w:t>Көтелгән нәтиҗәләр һәм аларны тикшерү төрләре.</w:t>
      </w:r>
    </w:p>
    <w:p w:rsidR="00EE0AD7" w:rsidRPr="00EE0AD7" w:rsidRDefault="00EE0AD7" w:rsidP="00F55020">
      <w:pPr>
        <w:numPr>
          <w:ilvl w:val="0"/>
          <w:numId w:val="9"/>
        </w:numPr>
      </w:pPr>
      <w:r w:rsidRPr="00EE0AD7">
        <w:t>Театр сәнгатенбашкасәнгать т</w:t>
      </w:r>
      <w:r w:rsidRPr="00EE0AD7">
        <w:rPr>
          <w:lang w:val="tt-RU"/>
        </w:rPr>
        <w:t>ө</w:t>
      </w:r>
      <w:r w:rsidRPr="00EE0AD7">
        <w:t>рләреннәнаера.</w:t>
      </w:r>
    </w:p>
    <w:p w:rsidR="00EE0AD7" w:rsidRPr="00EE0AD7" w:rsidRDefault="00EE0AD7" w:rsidP="00F55020">
      <w:pPr>
        <w:numPr>
          <w:ilvl w:val="0"/>
          <w:numId w:val="9"/>
        </w:numPr>
        <w:rPr>
          <w:rFonts w:eastAsia="Calibri"/>
          <w:lang w:eastAsia="en-US"/>
        </w:rPr>
      </w:pPr>
      <w:r w:rsidRPr="00EE0AD7">
        <w:rPr>
          <w:rFonts w:eastAsia="Calibri"/>
          <w:lang w:eastAsia="en-US"/>
        </w:rPr>
        <w:t xml:space="preserve">Татар театры </w:t>
      </w:r>
      <w:proofErr w:type="spellStart"/>
      <w:r w:rsidRPr="00EE0AD7">
        <w:rPr>
          <w:rFonts w:eastAsia="Calibri"/>
          <w:lang w:eastAsia="en-US"/>
        </w:rPr>
        <w:t>тарихы</w:t>
      </w:r>
      <w:proofErr w:type="spellEnd"/>
      <w:r w:rsidRPr="00EE0AD7">
        <w:rPr>
          <w:rFonts w:eastAsia="Calibri"/>
          <w:lang w:eastAsia="en-US"/>
        </w:rPr>
        <w:t xml:space="preserve">, </w:t>
      </w:r>
      <w:proofErr w:type="spellStart"/>
      <w:r w:rsidRPr="00EE0AD7">
        <w:rPr>
          <w:rFonts w:eastAsia="Calibri"/>
          <w:lang w:eastAsia="en-US"/>
        </w:rPr>
        <w:t>уткән</w:t>
      </w:r>
      <w:proofErr w:type="spellEnd"/>
      <w:r w:rsidRPr="00EE0AD7">
        <w:rPr>
          <w:rFonts w:eastAsia="Calibri"/>
          <w:lang w:eastAsia="en-US"/>
        </w:rPr>
        <w:t xml:space="preserve"> юлы </w:t>
      </w:r>
      <w:proofErr w:type="spellStart"/>
      <w:r w:rsidRPr="00EE0AD7">
        <w:rPr>
          <w:rFonts w:eastAsia="Calibri"/>
          <w:lang w:eastAsia="en-US"/>
        </w:rPr>
        <w:t>беләнтаныш</w:t>
      </w:r>
      <w:proofErr w:type="spellEnd"/>
      <w:r w:rsidRPr="00EE0AD7">
        <w:rPr>
          <w:rFonts w:eastAsia="Calibri"/>
          <w:lang w:eastAsia="en-US"/>
        </w:rPr>
        <w:t>.</w:t>
      </w:r>
    </w:p>
    <w:p w:rsidR="00EE0AD7" w:rsidRPr="00EE0AD7" w:rsidRDefault="00EE0AD7" w:rsidP="00F55020">
      <w:pPr>
        <w:numPr>
          <w:ilvl w:val="0"/>
          <w:numId w:val="9"/>
        </w:numPr>
        <w:rPr>
          <w:rFonts w:eastAsia="Calibri"/>
          <w:lang w:eastAsia="en-US"/>
        </w:rPr>
      </w:pPr>
      <w:proofErr w:type="spellStart"/>
      <w:r w:rsidRPr="00EE0AD7">
        <w:rPr>
          <w:rFonts w:eastAsia="Calibri"/>
          <w:lang w:eastAsia="en-US"/>
        </w:rPr>
        <w:t>Сәнгатьле</w:t>
      </w:r>
      <w:proofErr w:type="spellEnd"/>
      <w:r w:rsidRPr="00EE0AD7">
        <w:rPr>
          <w:rFonts w:eastAsia="Calibri"/>
          <w:lang w:eastAsia="en-US"/>
        </w:rPr>
        <w:t xml:space="preserve"> с</w:t>
      </w:r>
      <w:r w:rsidRPr="00EE0AD7">
        <w:rPr>
          <w:rFonts w:eastAsia="Calibri"/>
          <w:lang w:val="tt-RU" w:eastAsia="en-US"/>
        </w:rPr>
        <w:t>ө</w:t>
      </w:r>
      <w:proofErr w:type="spellStart"/>
      <w:r w:rsidRPr="00EE0AD7">
        <w:rPr>
          <w:rFonts w:eastAsia="Calibri"/>
          <w:lang w:eastAsia="en-US"/>
        </w:rPr>
        <w:t>йли</w:t>
      </w:r>
      <w:proofErr w:type="spellEnd"/>
      <w:r w:rsidRPr="00EE0AD7">
        <w:rPr>
          <w:rFonts w:eastAsia="Calibri"/>
          <w:lang w:eastAsia="en-US"/>
        </w:rPr>
        <w:t xml:space="preserve">, </w:t>
      </w:r>
      <w:proofErr w:type="spellStart"/>
      <w:r w:rsidRPr="00EE0AD7">
        <w:rPr>
          <w:rFonts w:eastAsia="Calibri"/>
          <w:lang w:eastAsia="en-US"/>
        </w:rPr>
        <w:t>образгакерә</w:t>
      </w:r>
      <w:proofErr w:type="spellEnd"/>
      <w:r w:rsidRPr="00EE0AD7">
        <w:rPr>
          <w:rFonts w:eastAsia="Calibri"/>
          <w:lang w:eastAsia="en-US"/>
        </w:rPr>
        <w:t>.</w:t>
      </w:r>
    </w:p>
    <w:p w:rsidR="00EE0AD7" w:rsidRPr="00EE0AD7" w:rsidRDefault="00EE0AD7" w:rsidP="00F55020">
      <w:pPr>
        <w:numPr>
          <w:ilvl w:val="0"/>
          <w:numId w:val="9"/>
        </w:numPr>
        <w:rPr>
          <w:rFonts w:eastAsia="Calibri"/>
          <w:lang w:eastAsia="en-US"/>
        </w:rPr>
      </w:pPr>
      <w:proofErr w:type="spellStart"/>
      <w:r w:rsidRPr="00EE0AD7">
        <w:rPr>
          <w:rFonts w:eastAsia="Calibri"/>
          <w:lang w:eastAsia="en-US"/>
        </w:rPr>
        <w:t>Актерлыкталантынаия</w:t>
      </w:r>
      <w:proofErr w:type="spellEnd"/>
      <w:r w:rsidRPr="00EE0AD7">
        <w:rPr>
          <w:rFonts w:eastAsia="Calibri"/>
          <w:lang w:eastAsia="en-US"/>
        </w:rPr>
        <w:t>.</w:t>
      </w:r>
    </w:p>
    <w:p w:rsidR="00EE0AD7" w:rsidRPr="00EE0AD7" w:rsidRDefault="00EE0AD7" w:rsidP="00F55020">
      <w:pPr>
        <w:numPr>
          <w:ilvl w:val="0"/>
          <w:numId w:val="9"/>
        </w:numPr>
        <w:rPr>
          <w:rFonts w:eastAsia="Calibri"/>
          <w:lang w:eastAsia="en-US"/>
        </w:rPr>
      </w:pPr>
      <w:proofErr w:type="spellStart"/>
      <w:r w:rsidRPr="00EE0AD7">
        <w:rPr>
          <w:rFonts w:eastAsia="Calibri"/>
          <w:lang w:eastAsia="en-US"/>
        </w:rPr>
        <w:t>Ижади</w:t>
      </w:r>
      <w:proofErr w:type="spellEnd"/>
      <w:r w:rsidRPr="00EE0AD7">
        <w:rPr>
          <w:rFonts w:eastAsia="Calibri"/>
          <w:lang w:val="en-US" w:eastAsia="en-US"/>
        </w:rPr>
        <w:t>h</w:t>
      </w:r>
      <w:proofErr w:type="spellStart"/>
      <w:r w:rsidRPr="00EE0AD7">
        <w:rPr>
          <w:rFonts w:eastAsia="Calibri"/>
          <w:lang w:eastAsia="en-US"/>
        </w:rPr>
        <w:t>әмм</w:t>
      </w:r>
      <w:proofErr w:type="spellEnd"/>
      <w:r w:rsidRPr="00EE0AD7">
        <w:rPr>
          <w:rFonts w:eastAsia="Calibri"/>
          <w:lang w:val="tt-RU" w:eastAsia="en-US"/>
        </w:rPr>
        <w:t>ө</w:t>
      </w:r>
      <w:proofErr w:type="spellStart"/>
      <w:proofErr w:type="gramStart"/>
      <w:r w:rsidRPr="00EE0AD7">
        <w:rPr>
          <w:rFonts w:eastAsia="Calibri"/>
          <w:lang w:eastAsia="en-US"/>
        </w:rPr>
        <w:t>ст</w:t>
      </w:r>
      <w:proofErr w:type="gramEnd"/>
      <w:r w:rsidRPr="00EE0AD7">
        <w:rPr>
          <w:rFonts w:eastAsia="Calibri"/>
          <w:lang w:eastAsia="en-US"/>
        </w:rPr>
        <w:t>әкыйль</w:t>
      </w:r>
      <w:proofErr w:type="spellEnd"/>
      <w:r w:rsidRPr="00EE0AD7">
        <w:rPr>
          <w:rFonts w:eastAsia="Calibri"/>
          <w:lang w:val="tt-RU" w:eastAsia="en-US"/>
        </w:rPr>
        <w:t xml:space="preserve"> эшли</w:t>
      </w:r>
      <w:r w:rsidRPr="00EE0AD7">
        <w:rPr>
          <w:rFonts w:eastAsia="Calibri"/>
          <w:lang w:eastAsia="en-US"/>
        </w:rPr>
        <w:t xml:space="preserve">, </w:t>
      </w:r>
      <w:r w:rsidRPr="00EE0AD7">
        <w:rPr>
          <w:rFonts w:eastAsia="Calibri"/>
          <w:lang w:val="tt-RU" w:eastAsia="en-US"/>
        </w:rPr>
        <w:t>ү</w:t>
      </w:r>
      <w:r w:rsidRPr="00EE0AD7">
        <w:rPr>
          <w:rFonts w:eastAsia="Calibri"/>
          <w:lang w:eastAsia="en-US"/>
        </w:rPr>
        <w:t xml:space="preserve">з </w:t>
      </w:r>
      <w:proofErr w:type="spellStart"/>
      <w:r w:rsidRPr="00EE0AD7">
        <w:rPr>
          <w:rFonts w:eastAsia="Calibri"/>
          <w:lang w:eastAsia="en-US"/>
        </w:rPr>
        <w:t>ки</w:t>
      </w:r>
      <w:proofErr w:type="spellEnd"/>
      <w:r w:rsidRPr="00EE0AD7">
        <w:rPr>
          <w:rFonts w:eastAsia="Calibri"/>
          <w:lang w:val="tt-RU" w:eastAsia="en-US"/>
        </w:rPr>
        <w:t>ң</w:t>
      </w:r>
      <w:proofErr w:type="spellStart"/>
      <w:r w:rsidRPr="00EE0AD7">
        <w:rPr>
          <w:rFonts w:eastAsia="Calibri"/>
          <w:lang w:eastAsia="en-US"/>
        </w:rPr>
        <w:t>әшләренбашкаларга</w:t>
      </w:r>
      <w:proofErr w:type="spellEnd"/>
      <w:r w:rsidRPr="00EE0AD7">
        <w:rPr>
          <w:rFonts w:eastAsia="Calibri"/>
          <w:lang w:eastAsia="en-US"/>
        </w:rPr>
        <w:t xml:space="preserve"> да </w:t>
      </w:r>
      <w:proofErr w:type="spellStart"/>
      <w:r w:rsidRPr="00EE0AD7">
        <w:rPr>
          <w:rFonts w:eastAsia="Calibri"/>
          <w:lang w:eastAsia="en-US"/>
        </w:rPr>
        <w:t>бирә</w:t>
      </w:r>
      <w:proofErr w:type="spellEnd"/>
      <w:r w:rsidRPr="00EE0AD7">
        <w:rPr>
          <w:rFonts w:eastAsia="Calibri"/>
          <w:lang w:eastAsia="en-US"/>
        </w:rPr>
        <w:t xml:space="preserve"> ала.</w:t>
      </w:r>
    </w:p>
    <w:p w:rsidR="00EE0AD7" w:rsidRPr="00EE0AD7" w:rsidRDefault="00EE0AD7" w:rsidP="00F55020">
      <w:pPr>
        <w:numPr>
          <w:ilvl w:val="0"/>
          <w:numId w:val="9"/>
        </w:numPr>
        <w:rPr>
          <w:rFonts w:eastAsia="Calibri"/>
          <w:lang w:eastAsia="en-US"/>
        </w:rPr>
      </w:pPr>
      <w:r w:rsidRPr="00EE0AD7">
        <w:rPr>
          <w:rFonts w:eastAsia="Calibri"/>
          <w:lang w:eastAsia="en-US"/>
        </w:rPr>
        <w:t>Драма т</w:t>
      </w:r>
      <w:r w:rsidRPr="00EE0AD7">
        <w:rPr>
          <w:rFonts w:eastAsia="Calibri"/>
          <w:lang w:val="tt-RU" w:eastAsia="en-US"/>
        </w:rPr>
        <w:t>ө</w:t>
      </w:r>
      <w:proofErr w:type="spellStart"/>
      <w:r w:rsidRPr="00EE0AD7">
        <w:rPr>
          <w:rFonts w:eastAsia="Calibri"/>
          <w:lang w:eastAsia="en-US"/>
        </w:rPr>
        <w:t>рләренаера</w:t>
      </w:r>
      <w:proofErr w:type="spellEnd"/>
      <w:r w:rsidRPr="00EE0AD7">
        <w:rPr>
          <w:rFonts w:eastAsia="Calibri"/>
          <w:lang w:eastAsia="en-US"/>
        </w:rPr>
        <w:t xml:space="preserve">, классик </w:t>
      </w:r>
      <w:proofErr w:type="spellStart"/>
      <w:r w:rsidRPr="00EE0AD7">
        <w:rPr>
          <w:rFonts w:eastAsia="Calibri"/>
          <w:lang w:eastAsia="en-US"/>
        </w:rPr>
        <w:t>әсәрләрнеа</w:t>
      </w:r>
      <w:proofErr w:type="spellEnd"/>
      <w:r w:rsidRPr="00EE0AD7">
        <w:rPr>
          <w:rFonts w:eastAsia="Calibri"/>
          <w:lang w:val="tt-RU" w:eastAsia="en-US"/>
        </w:rPr>
        <w:t>ң</w:t>
      </w:r>
      <w:proofErr w:type="spellStart"/>
      <w:r w:rsidRPr="00EE0AD7">
        <w:rPr>
          <w:rFonts w:eastAsia="Calibri"/>
          <w:lang w:eastAsia="en-US"/>
        </w:rPr>
        <w:t>лый</w:t>
      </w:r>
      <w:proofErr w:type="spellEnd"/>
      <w:r w:rsidRPr="00EE0AD7">
        <w:rPr>
          <w:rFonts w:eastAsia="Calibri"/>
          <w:lang w:eastAsia="en-US"/>
        </w:rPr>
        <w:t>.</w:t>
      </w:r>
    </w:p>
    <w:p w:rsidR="00EE0AD7" w:rsidRPr="0048067A" w:rsidRDefault="00EE0AD7" w:rsidP="00F55020">
      <w:pPr>
        <w:numPr>
          <w:ilvl w:val="0"/>
          <w:numId w:val="9"/>
        </w:numPr>
        <w:rPr>
          <w:rFonts w:eastAsia="Calibri"/>
          <w:lang w:eastAsia="en-US"/>
        </w:rPr>
      </w:pPr>
      <w:r w:rsidRPr="00EE0AD7">
        <w:rPr>
          <w:rFonts w:eastAsia="Calibri"/>
          <w:lang w:eastAsia="en-US"/>
        </w:rPr>
        <w:t>Сәхнәтормышыбеләнтаныш, башкамилләттеатрларыбеләндәкызыксына.</w:t>
      </w:r>
    </w:p>
    <w:p w:rsidR="0048067A" w:rsidRPr="00EE0AD7" w:rsidRDefault="00F55020" w:rsidP="00F55020">
      <w:pPr>
        <w:ind w:left="720"/>
        <w:rPr>
          <w:rFonts w:eastAsia="Calibri"/>
          <w:lang w:eastAsia="en-US"/>
        </w:rPr>
      </w:pPr>
      <w:r>
        <w:rPr>
          <w:rStyle w:val="c1"/>
          <w:b/>
          <w:lang w:val="tt-RU"/>
        </w:rPr>
        <w:t>Түгәрәкнең</w:t>
      </w:r>
      <w:r w:rsidR="0048067A" w:rsidRPr="00F55020">
        <w:rPr>
          <w:rStyle w:val="c1"/>
          <w:b/>
          <w:lang w:val="tt-RU"/>
        </w:rPr>
        <w:t> программасының  актуальлеге:</w:t>
      </w:r>
      <w:r w:rsidR="0048067A" w:rsidRPr="00F55020">
        <w:rPr>
          <w:rStyle w:val="c1"/>
          <w:lang w:val="tt-RU"/>
        </w:rPr>
        <w:t xml:space="preserve">  Керепбаручы  стандартларының   яңалыгы - белемһәм  тәрбия  алудауниверсальгамәлләрнең  берсекоммуникативгамәлләрнеңкамилформалашуы.  </w:t>
      </w:r>
      <w:r w:rsidR="0048067A" w:rsidRPr="00E22820">
        <w:rPr>
          <w:rStyle w:val="c1"/>
          <w:lang w:val="tt-RU"/>
        </w:rPr>
        <w:t>Ягъни,  баланың  үзфикерен  диалогта  һәм монолог рәвешендәбашкаларгадәлиллеитеп, әңгәмәдәшенкимсетмәслекитепҗиткерәбелүгәәзерләү.  Буталәп – түгәрәкнеңактуальлеген  раслаучы   мөһим  дәлилдә.  </w:t>
      </w:r>
      <w:proofErr w:type="spellStart"/>
      <w:r w:rsidR="0048067A">
        <w:rPr>
          <w:rStyle w:val="c1"/>
        </w:rPr>
        <w:t>Балаларны</w:t>
      </w:r>
      <w:proofErr w:type="spellEnd"/>
      <w:r w:rsidR="0048067A">
        <w:rPr>
          <w:rStyle w:val="c1"/>
        </w:rPr>
        <w:t xml:space="preserve">   </w:t>
      </w:r>
      <w:proofErr w:type="spellStart"/>
      <w:r w:rsidR="0048067A">
        <w:rPr>
          <w:rStyle w:val="c1"/>
        </w:rPr>
        <w:t>берләштерүдә</w:t>
      </w:r>
      <w:proofErr w:type="spellEnd"/>
      <w:r w:rsidR="0048067A">
        <w:rPr>
          <w:rStyle w:val="c1"/>
        </w:rPr>
        <w:t xml:space="preserve">, </w:t>
      </w:r>
      <w:proofErr w:type="spellStart"/>
      <w:r w:rsidR="0048067A">
        <w:rPr>
          <w:rStyle w:val="c1"/>
        </w:rPr>
        <w:t>зурларбеләнаралашугаөйрәтүдә</w:t>
      </w:r>
      <w:proofErr w:type="spellEnd"/>
      <w:r w:rsidR="0048067A">
        <w:rPr>
          <w:rStyle w:val="c1"/>
        </w:rPr>
        <w:t>, сөйләмтеленүстерүдә, җэмгыятьтәүзен-үзетотабелеп, актив hәмсәләтлекешебулыпүсүендәсәхнәләштерүэшчәнлегенеңәhәмиятебикзур.</w:t>
      </w:r>
    </w:p>
    <w:p w:rsidR="0048067A" w:rsidRDefault="0048067A" w:rsidP="00F55020">
      <w:pPr>
        <w:numPr>
          <w:ilvl w:val="0"/>
          <w:numId w:val="10"/>
        </w:numPr>
        <w:spacing w:before="100" w:beforeAutospacing="1" w:after="100" w:afterAutospacing="1"/>
      </w:pPr>
      <w:r>
        <w:rPr>
          <w:rStyle w:val="c1"/>
        </w:rPr>
        <w:t>Балаларныңмилли культура, театр, артистлардөньясытурындакүпмәгълүматбелүе.  </w:t>
      </w:r>
    </w:p>
    <w:p w:rsidR="0048067A" w:rsidRDefault="0048067A" w:rsidP="00F55020">
      <w:pPr>
        <w:numPr>
          <w:ilvl w:val="0"/>
          <w:numId w:val="10"/>
        </w:numPr>
        <w:spacing w:before="100" w:beforeAutospacing="1" w:after="100" w:afterAutospacing="1"/>
      </w:pPr>
      <w:proofErr w:type="spellStart"/>
      <w:r>
        <w:rPr>
          <w:rStyle w:val="c1"/>
        </w:rPr>
        <w:t>Сәхнәләштерү</w:t>
      </w:r>
      <w:proofErr w:type="spellEnd"/>
      <w:r>
        <w:rPr>
          <w:rStyle w:val="c1"/>
        </w:rPr>
        <w:t xml:space="preserve">  </w:t>
      </w:r>
      <w:proofErr w:type="spellStart"/>
      <w:r>
        <w:rPr>
          <w:rStyle w:val="c1"/>
        </w:rPr>
        <w:t>уеннарынүзләштерүярдәмендәбалаларныңинтонацияләреяхшыру</w:t>
      </w:r>
      <w:proofErr w:type="spellEnd"/>
      <w:r>
        <w:rPr>
          <w:rStyle w:val="c1"/>
        </w:rPr>
        <w:t xml:space="preserve">, </w:t>
      </w:r>
      <w:proofErr w:type="spellStart"/>
      <w:r>
        <w:rPr>
          <w:rStyle w:val="c1"/>
        </w:rPr>
        <w:t>башкакатнашучыларбеләнаралашуосталыклары</w:t>
      </w:r>
      <w:proofErr w:type="spellEnd"/>
      <w:r>
        <w:rPr>
          <w:rStyle w:val="c1"/>
        </w:rPr>
        <w:t xml:space="preserve"> арту, </w:t>
      </w:r>
      <w:proofErr w:type="spellStart"/>
      <w:r>
        <w:rPr>
          <w:rStyle w:val="c1"/>
        </w:rPr>
        <w:t>килешү</w:t>
      </w:r>
      <w:proofErr w:type="spellEnd"/>
      <w:r>
        <w:rPr>
          <w:rStyle w:val="c1"/>
        </w:rPr>
        <w:t xml:space="preserve">, </w:t>
      </w:r>
      <w:proofErr w:type="spellStart"/>
      <w:r>
        <w:rPr>
          <w:rStyle w:val="c1"/>
        </w:rPr>
        <w:t>конфликтлыситуацияләрнечишәбелүмөмкинлекләретуу</w:t>
      </w:r>
      <w:proofErr w:type="spellEnd"/>
      <w:r>
        <w:rPr>
          <w:rStyle w:val="c1"/>
        </w:rPr>
        <w:t>. Балаларныңбәйләнешлесөйләмтелләреү</w:t>
      </w:r>
      <w:proofErr w:type="gramStart"/>
      <w:r>
        <w:rPr>
          <w:rStyle w:val="c1"/>
        </w:rPr>
        <w:t>с</w:t>
      </w:r>
      <w:proofErr w:type="gramEnd"/>
      <w:r>
        <w:rPr>
          <w:rStyle w:val="c1"/>
        </w:rPr>
        <w:t>ү.</w:t>
      </w:r>
    </w:p>
    <w:p w:rsidR="0048067A" w:rsidRDefault="0048067A" w:rsidP="00F55020">
      <w:pPr>
        <w:numPr>
          <w:ilvl w:val="0"/>
          <w:numId w:val="10"/>
        </w:numPr>
        <w:spacing w:before="100" w:beforeAutospacing="1" w:after="100" w:afterAutospacing="1"/>
      </w:pPr>
      <w:r>
        <w:rPr>
          <w:rStyle w:val="c1"/>
        </w:rPr>
        <w:t>Сәхнәтормышындаүзеңнеиркентотукүнекмәлә</w:t>
      </w:r>
      <w:proofErr w:type="gramStart"/>
      <w:r>
        <w:rPr>
          <w:rStyle w:val="c1"/>
        </w:rPr>
        <w:t>ренәт</w:t>
      </w:r>
      <w:proofErr w:type="gramEnd"/>
      <w:r>
        <w:rPr>
          <w:rStyle w:val="c1"/>
        </w:rPr>
        <w:t>өшенү</w:t>
      </w:r>
    </w:p>
    <w:p w:rsidR="0048067A" w:rsidRDefault="0048067A" w:rsidP="00F55020">
      <w:pPr>
        <w:numPr>
          <w:ilvl w:val="0"/>
          <w:numId w:val="10"/>
        </w:numPr>
        <w:spacing w:before="100" w:beforeAutospacing="1" w:after="100" w:afterAutospacing="1"/>
      </w:pPr>
      <w:r>
        <w:rPr>
          <w:rStyle w:val="c1"/>
        </w:rPr>
        <w:t>Үзтуганягыңныңсәнгатькешеләретурында  мәгълүматалу.</w:t>
      </w:r>
    </w:p>
    <w:p w:rsidR="0048067A" w:rsidRDefault="0048067A" w:rsidP="00F55020">
      <w:pPr>
        <w:numPr>
          <w:ilvl w:val="0"/>
          <w:numId w:val="10"/>
        </w:numPr>
        <w:spacing w:before="100" w:beforeAutospacing="1" w:after="100" w:afterAutospacing="1"/>
      </w:pPr>
      <w:r>
        <w:rPr>
          <w:rStyle w:val="c1"/>
        </w:rPr>
        <w:t>Практика беләнтеориянекушып, тулыландыраалумөмкинлегебулу.</w:t>
      </w:r>
    </w:p>
    <w:p w:rsidR="0048067A" w:rsidRDefault="0048067A" w:rsidP="00F55020">
      <w:pPr>
        <w:numPr>
          <w:ilvl w:val="0"/>
          <w:numId w:val="10"/>
        </w:numPr>
        <w:spacing w:before="100" w:beforeAutospacing="1" w:after="100" w:afterAutospacing="1"/>
      </w:pPr>
      <w:r>
        <w:rPr>
          <w:rStyle w:val="c1"/>
        </w:rPr>
        <w:t>Гаиләбеләнмәктәпарасындаҗылымөнәсәббәттудыру.</w:t>
      </w:r>
    </w:p>
    <w:p w:rsidR="0048067A" w:rsidRPr="0048067A" w:rsidRDefault="0048067A" w:rsidP="00F55020"/>
    <w:p w:rsidR="009C7086" w:rsidRPr="00EE0AD7" w:rsidRDefault="009C7086" w:rsidP="00E676BE">
      <w:pPr>
        <w:rPr>
          <w:b/>
          <w:lang w:val="tt-RU"/>
        </w:rPr>
      </w:pPr>
      <w:r w:rsidRPr="00EE0AD7">
        <w:rPr>
          <w:b/>
          <w:lang w:val="tt-RU"/>
        </w:rPr>
        <w:t>Программа.</w:t>
      </w:r>
    </w:p>
    <w:p w:rsidR="009C7086" w:rsidRPr="00E676BE" w:rsidRDefault="00F55020" w:rsidP="009C7086">
      <w:pPr>
        <w:numPr>
          <w:ilvl w:val="0"/>
          <w:numId w:val="2"/>
        </w:numPr>
        <w:jc w:val="both"/>
        <w:rPr>
          <w:b/>
          <w:lang w:val="tt-RU"/>
        </w:rPr>
      </w:pPr>
      <w:r>
        <w:rPr>
          <w:b/>
          <w:lang w:val="tt-RU"/>
        </w:rPr>
        <w:t>Кереш</w:t>
      </w:r>
    </w:p>
    <w:p w:rsidR="009C7086" w:rsidRPr="00E676BE" w:rsidRDefault="009C7086" w:rsidP="009C7086">
      <w:pPr>
        <w:ind w:firstLine="705"/>
        <w:jc w:val="both"/>
        <w:rPr>
          <w:lang w:val="tt-RU"/>
        </w:rPr>
      </w:pPr>
      <w:r w:rsidRPr="00E676BE">
        <w:rPr>
          <w:lang w:val="tt-RU"/>
        </w:rPr>
        <w:t>Кереш дәрес. Укучыларны туплау, түгәрәкнең эш планы</w:t>
      </w:r>
      <w:r w:rsidR="00EC18EB">
        <w:rPr>
          <w:lang w:val="tt-RU"/>
        </w:rPr>
        <w:t xml:space="preserve"> белән </w:t>
      </w:r>
      <w:r w:rsidRPr="00E676BE">
        <w:rPr>
          <w:lang w:val="tt-RU"/>
        </w:rPr>
        <w:t>таныштыру. Инструкта</w:t>
      </w:r>
      <w:r w:rsidRPr="00EC18EB">
        <w:rPr>
          <w:lang w:val="tt-RU"/>
        </w:rPr>
        <w:t>ж</w:t>
      </w:r>
      <w:r w:rsidRPr="00E676BE">
        <w:rPr>
          <w:lang w:val="tt-RU"/>
        </w:rPr>
        <w:t xml:space="preserve"> үткәрү.</w:t>
      </w:r>
    </w:p>
    <w:p w:rsidR="009C7086" w:rsidRPr="00E676BE" w:rsidRDefault="009C7086" w:rsidP="009C7086">
      <w:pPr>
        <w:numPr>
          <w:ilvl w:val="0"/>
          <w:numId w:val="2"/>
        </w:numPr>
        <w:jc w:val="both"/>
        <w:rPr>
          <w:b/>
          <w:lang w:val="tt-RU"/>
        </w:rPr>
      </w:pPr>
      <w:r w:rsidRPr="00E676BE">
        <w:rPr>
          <w:b/>
          <w:lang w:val="tt-RU"/>
        </w:rPr>
        <w:t>Без – яш</w:t>
      </w:r>
      <w:r w:rsidRPr="00E676BE">
        <w:rPr>
          <w:b/>
        </w:rPr>
        <w:t>ь</w:t>
      </w:r>
      <w:r w:rsidR="00F55020">
        <w:rPr>
          <w:b/>
          <w:lang w:val="tt-RU"/>
        </w:rPr>
        <w:t xml:space="preserve"> артистлар. </w:t>
      </w:r>
    </w:p>
    <w:p w:rsidR="009C7086" w:rsidRPr="00E676BE" w:rsidRDefault="009C7086" w:rsidP="009C7086">
      <w:pPr>
        <w:ind w:firstLine="705"/>
        <w:jc w:val="both"/>
        <w:rPr>
          <w:lang w:val="tt-RU"/>
        </w:rPr>
      </w:pPr>
      <w:r w:rsidRPr="00E676BE">
        <w:rPr>
          <w:lang w:val="tt-RU"/>
        </w:rPr>
        <w:t>Укучыларның сәнгатьле сөйләм күнекмәләрен үстерү. Сәхнә серләренә өйрәнү. Киенү-бизәнү осталыгы турында сөйләшү, кассетадан чыгышлар карау.</w:t>
      </w:r>
    </w:p>
    <w:p w:rsidR="009C7086" w:rsidRPr="00E676BE" w:rsidRDefault="009C7086" w:rsidP="009C7086">
      <w:pPr>
        <w:ind w:firstLine="705"/>
        <w:jc w:val="both"/>
        <w:rPr>
          <w:lang w:val="tt-RU"/>
        </w:rPr>
      </w:pPr>
      <w:r w:rsidRPr="00E676BE">
        <w:rPr>
          <w:lang w:val="tt-RU"/>
        </w:rPr>
        <w:t>Татар халык иҗаты белән танышу. Татар халык иҗатының үзенчәлекләрен билгеләү. Индивидуаль рәвештә җырлар, биюләр өйрәнү. Киемнәр әзерләү.</w:t>
      </w:r>
    </w:p>
    <w:p w:rsidR="009C7086" w:rsidRPr="00E676BE" w:rsidRDefault="009C7086" w:rsidP="009C7086">
      <w:pPr>
        <w:ind w:left="705"/>
        <w:jc w:val="both"/>
        <w:rPr>
          <w:b/>
          <w:lang w:val="tt-RU"/>
        </w:rPr>
      </w:pPr>
      <w:r w:rsidRPr="00E676BE">
        <w:rPr>
          <w:b/>
          <w:lang w:val="tt-RU"/>
        </w:rPr>
        <w:t>III. Сәхнә уеннары.</w:t>
      </w:r>
      <w:r w:rsidR="00F55020">
        <w:rPr>
          <w:b/>
          <w:lang w:val="tt-RU"/>
        </w:rPr>
        <w:t xml:space="preserve"> </w:t>
      </w:r>
    </w:p>
    <w:p w:rsidR="009C7086" w:rsidRPr="00E676BE" w:rsidRDefault="009C7086" w:rsidP="009C7086">
      <w:pPr>
        <w:tabs>
          <w:tab w:val="left" w:pos="0"/>
        </w:tabs>
        <w:ind w:firstLine="705"/>
        <w:jc w:val="both"/>
        <w:rPr>
          <w:lang w:val="tt-RU"/>
        </w:rPr>
      </w:pPr>
      <w:r w:rsidRPr="00E676BE">
        <w:rPr>
          <w:lang w:val="tt-RU"/>
        </w:rPr>
        <w:t>Татар халкының сәхнә уеннары, такмак, такмаза, тел шомарткычлар турында мәгълумат бирү. Сәхнә өчен куелган уеннарны өйрәнү, сәхнәдә кую.</w:t>
      </w:r>
    </w:p>
    <w:p w:rsidR="009C7086" w:rsidRPr="00E676BE" w:rsidRDefault="009C7086" w:rsidP="009C7086">
      <w:pPr>
        <w:tabs>
          <w:tab w:val="left" w:pos="0"/>
        </w:tabs>
        <w:ind w:firstLine="705"/>
        <w:jc w:val="both"/>
        <w:rPr>
          <w:lang w:val="tt-RU"/>
        </w:rPr>
      </w:pPr>
      <w:r w:rsidRPr="00E676BE">
        <w:rPr>
          <w:lang w:val="tt-RU"/>
        </w:rPr>
        <w:lastRenderedPageBreak/>
        <w:t>Балаларны парлы, күмәк биюләргә өйрәтү (бию элементларын кабатлау, көйгә басу, киемнәр әзерләү). Бәйрәмнәрдә чыгыш ясау.</w:t>
      </w:r>
      <w:r w:rsidR="009E0C3B" w:rsidRPr="00E676BE">
        <w:rPr>
          <w:b/>
          <w:lang w:val="tt-RU"/>
        </w:rPr>
        <w:t xml:space="preserve"> . </w:t>
      </w:r>
      <w:r w:rsidR="009E0C3B" w:rsidRPr="00E676BE">
        <w:rPr>
          <w:lang w:val="tt-RU"/>
        </w:rPr>
        <w:t>“Туган тел көне”,  Бөек татар язучылары һәм шагыйрьләренең туган көннәрен билгеләп үтү, кичәләр оештыру. Милли бәйрәмнәр”Нәүрүз”,”Карга боткасы”.һ.б уздыру</w:t>
      </w:r>
    </w:p>
    <w:p w:rsidR="00EE0AD7" w:rsidRPr="00EE0AD7" w:rsidRDefault="009C7086" w:rsidP="00EE0AD7">
      <w:pPr>
        <w:rPr>
          <w:rFonts w:eastAsia="Calibri"/>
          <w:lang w:val="tt-RU" w:eastAsia="en-US"/>
        </w:rPr>
      </w:pPr>
      <w:r w:rsidRPr="00E676BE">
        <w:rPr>
          <w:b/>
          <w:lang w:val="tt-RU"/>
        </w:rPr>
        <w:t>IV</w:t>
      </w:r>
      <w:r w:rsidRPr="00EE0AD7">
        <w:rPr>
          <w:b/>
          <w:lang w:val="tt-RU"/>
        </w:rPr>
        <w:t xml:space="preserve">. </w:t>
      </w:r>
      <w:r w:rsidR="00432767">
        <w:rPr>
          <w:b/>
          <w:sz w:val="22"/>
          <w:szCs w:val="22"/>
          <w:lang w:val="tt-RU"/>
        </w:rPr>
        <w:t>Т</w:t>
      </w:r>
      <w:r w:rsidR="00432767" w:rsidRPr="006A7A57">
        <w:rPr>
          <w:b/>
          <w:sz w:val="22"/>
          <w:szCs w:val="22"/>
          <w:lang w:val="tt-RU"/>
        </w:rPr>
        <w:t>еатр-тамаша</w:t>
      </w:r>
      <w:r w:rsidR="00432767">
        <w:rPr>
          <w:b/>
          <w:sz w:val="22"/>
          <w:szCs w:val="22"/>
          <w:lang w:val="tt-RU"/>
        </w:rPr>
        <w:t>.</w:t>
      </w:r>
      <w:r w:rsidR="00432767" w:rsidRPr="00EE0AD7">
        <w:rPr>
          <w:rFonts w:eastAsia="Calibri"/>
          <w:lang w:val="tt-RU" w:eastAsia="en-US"/>
        </w:rPr>
        <w:t xml:space="preserve"> Туфан Миңнуллин</w:t>
      </w:r>
      <w:r w:rsidR="00432767">
        <w:rPr>
          <w:rFonts w:eastAsia="Calibri"/>
          <w:lang w:val="tt-RU" w:eastAsia="en-US"/>
        </w:rPr>
        <w:t xml:space="preserve"> әсәрләре.</w:t>
      </w:r>
      <w:r w:rsidRPr="00EE0AD7">
        <w:rPr>
          <w:b/>
          <w:lang w:val="tt-RU"/>
        </w:rPr>
        <w:t xml:space="preserve"> </w:t>
      </w:r>
      <w:r w:rsidR="00EE0AD7" w:rsidRPr="00EE0AD7">
        <w:rPr>
          <w:rFonts w:eastAsia="Calibri"/>
          <w:lang w:val="tt-RU" w:eastAsia="en-US"/>
        </w:rPr>
        <w:t>Театр сәнгате, аның  төп үзенчәлеге</w:t>
      </w:r>
      <w:r w:rsidR="00EE0AD7">
        <w:rPr>
          <w:rFonts w:eastAsia="Calibri"/>
          <w:lang w:val="tt-RU" w:eastAsia="en-US"/>
        </w:rPr>
        <w:t>(</w:t>
      </w:r>
    </w:p>
    <w:p w:rsidR="00EE0AD7" w:rsidRPr="00EE0AD7" w:rsidRDefault="00EE0AD7" w:rsidP="00EE0AD7">
      <w:pPr>
        <w:spacing w:line="276" w:lineRule="auto"/>
        <w:rPr>
          <w:rFonts w:eastAsia="Calibri"/>
          <w:lang w:val="tt-RU" w:eastAsia="en-US"/>
        </w:rPr>
      </w:pPr>
      <w:r w:rsidRPr="00432767">
        <w:rPr>
          <w:rFonts w:eastAsia="Calibri"/>
          <w:lang w:val="tt-RU" w:eastAsia="en-US"/>
        </w:rPr>
        <w:t>Татар театры тарихы, аны</w:t>
      </w:r>
      <w:r w:rsidRPr="00EE0AD7">
        <w:rPr>
          <w:rFonts w:eastAsia="Calibri"/>
          <w:lang w:val="tt-RU" w:eastAsia="en-US"/>
        </w:rPr>
        <w:t>ң</w:t>
      </w:r>
      <w:r w:rsidRPr="00432767">
        <w:rPr>
          <w:rFonts w:eastAsia="Calibri"/>
          <w:lang w:val="tt-RU" w:eastAsia="en-US"/>
        </w:rPr>
        <w:t xml:space="preserve">беренчеадымнары, </w:t>
      </w:r>
      <w:r w:rsidRPr="00EE0AD7">
        <w:rPr>
          <w:rFonts w:eastAsia="Calibri"/>
          <w:lang w:val="tt-RU" w:eastAsia="en-US"/>
        </w:rPr>
        <w:t>ү</w:t>
      </w:r>
      <w:r w:rsidRPr="00432767">
        <w:rPr>
          <w:rFonts w:eastAsia="Calibri"/>
          <w:lang w:val="tt-RU" w:eastAsia="en-US"/>
        </w:rPr>
        <w:t>тк</w:t>
      </w:r>
      <w:r w:rsidRPr="00EE0AD7">
        <w:rPr>
          <w:rFonts w:eastAsia="Calibri"/>
          <w:lang w:val="tt-RU" w:eastAsia="en-US"/>
        </w:rPr>
        <w:t>ә</w:t>
      </w:r>
      <w:r w:rsidRPr="00432767">
        <w:rPr>
          <w:rFonts w:eastAsia="Calibri"/>
          <w:lang w:val="tt-RU" w:eastAsia="en-US"/>
        </w:rPr>
        <w:t>н юлы</w:t>
      </w:r>
    </w:p>
    <w:p w:rsidR="00EE0AD7" w:rsidRPr="00EE0AD7" w:rsidRDefault="00EE0AD7" w:rsidP="00EE0AD7">
      <w:pPr>
        <w:spacing w:line="276" w:lineRule="auto"/>
        <w:rPr>
          <w:rFonts w:eastAsia="Calibri"/>
          <w:lang w:val="tt-RU" w:eastAsia="en-US"/>
        </w:rPr>
      </w:pPr>
      <w:r w:rsidRPr="00150036">
        <w:rPr>
          <w:rFonts w:eastAsia="Calibri"/>
          <w:lang w:val="tt-RU" w:eastAsia="en-US"/>
        </w:rPr>
        <w:t>Татар театрыны</w:t>
      </w:r>
      <w:r w:rsidRPr="00EE0AD7">
        <w:rPr>
          <w:rFonts w:eastAsia="Calibri"/>
          <w:lang w:val="tt-RU" w:eastAsia="en-US"/>
        </w:rPr>
        <w:t>ңбү</w:t>
      </w:r>
      <w:r w:rsidRPr="00150036">
        <w:rPr>
          <w:rFonts w:eastAsia="Calibri"/>
          <w:lang w:val="tt-RU" w:eastAsia="en-US"/>
        </w:rPr>
        <w:t>генгесе</w:t>
      </w:r>
    </w:p>
    <w:p w:rsidR="00EE0AD7" w:rsidRPr="00150036" w:rsidRDefault="00EE0AD7" w:rsidP="00EE0AD7">
      <w:pPr>
        <w:spacing w:line="276" w:lineRule="auto"/>
        <w:rPr>
          <w:rFonts w:eastAsia="Calibri"/>
          <w:lang w:val="tt-RU" w:eastAsia="en-US"/>
        </w:rPr>
      </w:pPr>
      <w:r w:rsidRPr="00150036">
        <w:rPr>
          <w:rFonts w:eastAsia="Calibri"/>
          <w:lang w:val="tt-RU" w:eastAsia="en-US"/>
        </w:rPr>
        <w:t>Драма жанры т</w:t>
      </w:r>
      <w:r w:rsidRPr="00EE0AD7">
        <w:rPr>
          <w:rFonts w:eastAsia="Calibri"/>
          <w:lang w:val="tt-RU" w:eastAsia="en-US"/>
        </w:rPr>
        <w:t>ө</w:t>
      </w:r>
      <w:r w:rsidRPr="00150036">
        <w:rPr>
          <w:rFonts w:eastAsia="Calibri"/>
          <w:lang w:val="tt-RU" w:eastAsia="en-US"/>
        </w:rPr>
        <w:t>рл</w:t>
      </w:r>
      <w:r w:rsidRPr="00EE0AD7">
        <w:rPr>
          <w:rFonts w:eastAsia="Calibri"/>
          <w:lang w:val="tt-RU" w:eastAsia="en-US"/>
        </w:rPr>
        <w:t>ә</w:t>
      </w:r>
      <w:r w:rsidRPr="00150036">
        <w:rPr>
          <w:rFonts w:eastAsia="Calibri"/>
          <w:lang w:val="tt-RU" w:eastAsia="en-US"/>
        </w:rPr>
        <w:t>ре</w:t>
      </w:r>
    </w:p>
    <w:p w:rsidR="00EE0AD7" w:rsidRPr="00EE0AD7" w:rsidRDefault="00EE0AD7" w:rsidP="00EE0AD7">
      <w:pPr>
        <w:spacing w:line="276" w:lineRule="auto"/>
        <w:rPr>
          <w:rFonts w:eastAsia="Calibri"/>
          <w:lang w:val="tt-RU" w:eastAsia="en-US"/>
        </w:rPr>
      </w:pPr>
      <w:r w:rsidRPr="00EE0AD7">
        <w:rPr>
          <w:rFonts w:eastAsia="Calibri"/>
          <w:lang w:val="tt-RU" w:eastAsia="en-US"/>
        </w:rPr>
        <w:t>Ә</w:t>
      </w:r>
      <w:r w:rsidRPr="00150036">
        <w:rPr>
          <w:rFonts w:eastAsia="Calibri"/>
          <w:lang w:val="tt-RU" w:eastAsia="en-US"/>
        </w:rPr>
        <w:t>с</w:t>
      </w:r>
      <w:r w:rsidRPr="00EE0AD7">
        <w:rPr>
          <w:rFonts w:eastAsia="Calibri"/>
          <w:lang w:val="tt-RU" w:eastAsia="en-US"/>
        </w:rPr>
        <w:t>ә</w:t>
      </w:r>
      <w:r w:rsidRPr="00150036">
        <w:rPr>
          <w:rFonts w:eastAsia="Calibri"/>
          <w:lang w:val="tt-RU" w:eastAsia="en-US"/>
        </w:rPr>
        <w:t>рне и</w:t>
      </w:r>
      <w:r w:rsidRPr="00EE0AD7">
        <w:rPr>
          <w:rFonts w:eastAsia="Calibri"/>
          <w:lang w:val="tt-RU" w:eastAsia="en-US"/>
        </w:rPr>
        <w:t>җ</w:t>
      </w:r>
      <w:r w:rsidRPr="00150036">
        <w:rPr>
          <w:rFonts w:eastAsia="Calibri"/>
          <w:lang w:val="tt-RU" w:eastAsia="en-US"/>
        </w:rPr>
        <w:t>атит</w:t>
      </w:r>
      <w:r w:rsidRPr="00EE0AD7">
        <w:rPr>
          <w:rFonts w:eastAsia="Calibri"/>
          <w:lang w:val="tt-RU" w:eastAsia="en-US"/>
        </w:rPr>
        <w:t>ә</w:t>
      </w:r>
      <w:r w:rsidRPr="00150036">
        <w:rPr>
          <w:rFonts w:eastAsia="Calibri"/>
          <w:lang w:val="tt-RU" w:eastAsia="en-US"/>
        </w:rPr>
        <w:t>рг</w:t>
      </w:r>
      <w:r w:rsidRPr="00EE0AD7">
        <w:rPr>
          <w:rFonts w:eastAsia="Calibri"/>
          <w:lang w:val="tt-RU" w:eastAsia="en-US"/>
        </w:rPr>
        <w:t>әә</w:t>
      </w:r>
      <w:r w:rsidRPr="00150036">
        <w:rPr>
          <w:rFonts w:eastAsia="Calibri"/>
          <w:lang w:val="tt-RU" w:eastAsia="en-US"/>
        </w:rPr>
        <w:t>зерл</w:t>
      </w:r>
      <w:r w:rsidRPr="00EE0AD7">
        <w:rPr>
          <w:rFonts w:eastAsia="Calibri"/>
          <w:lang w:val="tt-RU" w:eastAsia="en-US"/>
        </w:rPr>
        <w:t>әү</w:t>
      </w:r>
      <w:r w:rsidRPr="00150036">
        <w:rPr>
          <w:rFonts w:eastAsia="Calibri"/>
          <w:lang w:val="tt-RU" w:eastAsia="en-US"/>
        </w:rPr>
        <w:t>, актерлыксерл</w:t>
      </w:r>
      <w:r w:rsidRPr="00EE0AD7">
        <w:rPr>
          <w:rFonts w:eastAsia="Calibri"/>
          <w:lang w:val="tt-RU" w:eastAsia="en-US"/>
        </w:rPr>
        <w:t>ә</w:t>
      </w:r>
      <w:r w:rsidRPr="00150036">
        <w:rPr>
          <w:rFonts w:eastAsia="Calibri"/>
          <w:lang w:val="tt-RU" w:eastAsia="en-US"/>
        </w:rPr>
        <w:t>рен</w:t>
      </w:r>
      <w:r w:rsidRPr="00EE0AD7">
        <w:rPr>
          <w:rFonts w:eastAsia="Calibri"/>
          <w:lang w:val="tt-RU" w:eastAsia="en-US"/>
        </w:rPr>
        <w:t>ө</w:t>
      </w:r>
      <w:r w:rsidRPr="00150036">
        <w:rPr>
          <w:rFonts w:eastAsia="Calibri"/>
          <w:lang w:val="tt-RU" w:eastAsia="en-US"/>
        </w:rPr>
        <w:t>йр</w:t>
      </w:r>
      <w:r w:rsidRPr="00EE0AD7">
        <w:rPr>
          <w:rFonts w:eastAsia="Calibri"/>
          <w:lang w:val="tt-RU" w:eastAsia="en-US"/>
        </w:rPr>
        <w:t>ә</w:t>
      </w:r>
      <w:r w:rsidRPr="00150036">
        <w:rPr>
          <w:rFonts w:eastAsia="Calibri"/>
          <w:lang w:val="tt-RU" w:eastAsia="en-US"/>
        </w:rPr>
        <w:t>н</w:t>
      </w:r>
      <w:r w:rsidRPr="00EE0AD7">
        <w:rPr>
          <w:rFonts w:eastAsia="Calibri"/>
          <w:lang w:val="tt-RU" w:eastAsia="en-US"/>
        </w:rPr>
        <w:t>ү</w:t>
      </w:r>
    </w:p>
    <w:p w:rsidR="00EE0AD7" w:rsidRPr="00EE0AD7" w:rsidRDefault="00EE0AD7" w:rsidP="00EE0AD7">
      <w:pPr>
        <w:spacing w:line="276" w:lineRule="auto"/>
        <w:rPr>
          <w:rFonts w:eastAsia="Calibri"/>
          <w:lang w:val="tt-RU" w:eastAsia="en-US"/>
        </w:rPr>
      </w:pPr>
      <w:r w:rsidRPr="00EE0AD7">
        <w:rPr>
          <w:rFonts w:eastAsia="Calibri"/>
          <w:lang w:val="tt-RU" w:eastAsia="en-US"/>
        </w:rPr>
        <w:t>Әсәрне сәхнәгә кую (актерлык талантын тикшерү, ныгыту)</w:t>
      </w:r>
    </w:p>
    <w:p w:rsidR="00EE0AD7" w:rsidRPr="00EE0AD7" w:rsidRDefault="00EE0AD7" w:rsidP="00EE0AD7">
      <w:pPr>
        <w:spacing w:line="276" w:lineRule="auto"/>
        <w:rPr>
          <w:rFonts w:eastAsia="Calibri"/>
          <w:lang w:val="tt-RU" w:eastAsia="en-US"/>
        </w:rPr>
      </w:pPr>
      <w:r w:rsidRPr="00EE0AD7">
        <w:rPr>
          <w:rFonts w:eastAsia="Calibri"/>
          <w:lang w:val="tt-RU" w:eastAsia="en-US"/>
        </w:rPr>
        <w:t>Экскурсия, очрашулар</w:t>
      </w:r>
    </w:p>
    <w:p w:rsidR="009C7086" w:rsidRPr="00F55020" w:rsidRDefault="00EE0AD7" w:rsidP="00F55020">
      <w:pPr>
        <w:spacing w:line="276" w:lineRule="auto"/>
        <w:rPr>
          <w:rFonts w:eastAsia="Calibri"/>
          <w:lang w:val="tt-RU" w:eastAsia="en-US"/>
        </w:rPr>
      </w:pPr>
      <w:r w:rsidRPr="00EE0AD7">
        <w:rPr>
          <w:rFonts w:eastAsia="Calibri"/>
          <w:lang w:val="tt-RU" w:eastAsia="en-US"/>
        </w:rPr>
        <w:t>Театр бәйгеләренә әзерләнү</w:t>
      </w:r>
    </w:p>
    <w:p w:rsidR="009C7086" w:rsidRPr="00E676BE" w:rsidRDefault="009C7086" w:rsidP="009E0C3B">
      <w:pPr>
        <w:tabs>
          <w:tab w:val="left" w:pos="0"/>
        </w:tabs>
        <w:ind w:firstLine="705"/>
        <w:rPr>
          <w:b/>
          <w:lang w:val="tt-RU"/>
        </w:rPr>
      </w:pPr>
      <w:r w:rsidRPr="00E676BE">
        <w:rPr>
          <w:b/>
          <w:lang w:val="tt-RU"/>
        </w:rPr>
        <w:t>VIII. Йомгаклау.</w:t>
      </w:r>
      <w:r w:rsidR="00BD20C4">
        <w:rPr>
          <w:b/>
          <w:lang w:val="tt-RU"/>
        </w:rPr>
        <w:t xml:space="preserve"> </w:t>
      </w:r>
    </w:p>
    <w:p w:rsidR="009E0C3B" w:rsidRDefault="009E0C3B" w:rsidP="009C7086">
      <w:pPr>
        <w:tabs>
          <w:tab w:val="left" w:pos="0"/>
        </w:tabs>
        <w:ind w:firstLine="705"/>
        <w:jc w:val="center"/>
        <w:rPr>
          <w:b/>
          <w:sz w:val="22"/>
          <w:szCs w:val="22"/>
          <w:lang w:val="tt-RU"/>
        </w:rPr>
      </w:pPr>
    </w:p>
    <w:p w:rsidR="009C7086" w:rsidRPr="009E0C3B" w:rsidRDefault="009C7086" w:rsidP="00E676BE">
      <w:pPr>
        <w:tabs>
          <w:tab w:val="left" w:pos="0"/>
        </w:tabs>
        <w:rPr>
          <w:b/>
          <w:lang w:val="tt-RU"/>
        </w:rPr>
      </w:pPr>
      <w:r w:rsidRPr="009E0C3B">
        <w:rPr>
          <w:b/>
          <w:lang w:val="tt-RU"/>
        </w:rPr>
        <w:t>Тематик планлаштыру.</w:t>
      </w:r>
    </w:p>
    <w:p w:rsidR="009C7086" w:rsidRPr="006A7A57" w:rsidRDefault="009C7086" w:rsidP="009C7086">
      <w:pPr>
        <w:tabs>
          <w:tab w:val="left" w:pos="0"/>
        </w:tabs>
        <w:ind w:firstLine="705"/>
        <w:jc w:val="center"/>
        <w:rPr>
          <w:b/>
          <w:sz w:val="22"/>
          <w:szCs w:val="22"/>
          <w:lang w:val="tt-RU"/>
        </w:rPr>
      </w:pPr>
    </w:p>
    <w:tbl>
      <w:tblPr>
        <w:tblStyle w:val="a3"/>
        <w:tblW w:w="14850" w:type="dxa"/>
        <w:tblLayout w:type="fixed"/>
        <w:tblLook w:val="01E0" w:firstRow="1" w:lastRow="1" w:firstColumn="1" w:lastColumn="1" w:noHBand="0" w:noVBand="0"/>
      </w:tblPr>
      <w:tblGrid>
        <w:gridCol w:w="768"/>
        <w:gridCol w:w="10113"/>
        <w:gridCol w:w="3969"/>
      </w:tblGrid>
      <w:tr w:rsidR="00F55020" w:rsidRPr="006A7A57" w:rsidTr="00F55020">
        <w:tc>
          <w:tcPr>
            <w:tcW w:w="768" w:type="dxa"/>
          </w:tcPr>
          <w:p w:rsidR="00F55020" w:rsidRPr="006A7A57" w:rsidRDefault="00F55020" w:rsidP="003D5397">
            <w:pPr>
              <w:tabs>
                <w:tab w:val="left" w:pos="0"/>
              </w:tabs>
              <w:jc w:val="center"/>
              <w:rPr>
                <w:b/>
                <w:sz w:val="22"/>
                <w:szCs w:val="22"/>
                <w:lang w:val="tt-RU"/>
              </w:rPr>
            </w:pPr>
            <w:r w:rsidRPr="006A7A57">
              <w:rPr>
                <w:b/>
                <w:sz w:val="22"/>
                <w:szCs w:val="22"/>
                <w:lang w:val="tt-RU"/>
              </w:rPr>
              <w:t>№</w:t>
            </w:r>
          </w:p>
        </w:tc>
        <w:tc>
          <w:tcPr>
            <w:tcW w:w="10113" w:type="dxa"/>
          </w:tcPr>
          <w:p w:rsidR="00F55020" w:rsidRPr="006A7A57" w:rsidRDefault="00F55020" w:rsidP="003D5397">
            <w:pPr>
              <w:tabs>
                <w:tab w:val="left" w:pos="0"/>
              </w:tabs>
              <w:jc w:val="center"/>
              <w:rPr>
                <w:b/>
                <w:sz w:val="22"/>
                <w:szCs w:val="22"/>
                <w:lang w:val="tt-RU"/>
              </w:rPr>
            </w:pPr>
          </w:p>
          <w:p w:rsidR="00F55020" w:rsidRPr="006A7A57" w:rsidRDefault="00F55020" w:rsidP="003D5397">
            <w:pPr>
              <w:tabs>
                <w:tab w:val="left" w:pos="0"/>
              </w:tabs>
              <w:jc w:val="center"/>
              <w:rPr>
                <w:b/>
                <w:sz w:val="22"/>
                <w:szCs w:val="22"/>
                <w:lang w:val="tt-RU"/>
              </w:rPr>
            </w:pPr>
            <w:r w:rsidRPr="006A7A57">
              <w:rPr>
                <w:b/>
                <w:sz w:val="22"/>
                <w:szCs w:val="22"/>
                <w:lang w:val="tt-RU"/>
              </w:rPr>
              <w:t>Эш төре</w:t>
            </w:r>
          </w:p>
        </w:tc>
        <w:tc>
          <w:tcPr>
            <w:tcW w:w="3969" w:type="dxa"/>
          </w:tcPr>
          <w:p w:rsidR="00F55020" w:rsidRPr="006A7A57" w:rsidRDefault="00F55020" w:rsidP="00F55020">
            <w:pPr>
              <w:tabs>
                <w:tab w:val="left" w:pos="0"/>
              </w:tabs>
              <w:jc w:val="center"/>
              <w:rPr>
                <w:b/>
                <w:sz w:val="22"/>
                <w:szCs w:val="22"/>
                <w:lang w:val="tt-RU"/>
              </w:rPr>
            </w:pPr>
            <w:r w:rsidRPr="006A7A57">
              <w:rPr>
                <w:b/>
                <w:sz w:val="22"/>
                <w:szCs w:val="22"/>
                <w:lang w:val="tt-RU"/>
              </w:rPr>
              <w:t>сәг. саны</w:t>
            </w:r>
          </w:p>
        </w:tc>
      </w:tr>
      <w:tr w:rsidR="00F55020" w:rsidRPr="006A7A57" w:rsidTr="00F55020">
        <w:tc>
          <w:tcPr>
            <w:tcW w:w="768" w:type="dxa"/>
          </w:tcPr>
          <w:p w:rsidR="00F55020" w:rsidRPr="006A7A57" w:rsidRDefault="00F55020" w:rsidP="003D5397">
            <w:pPr>
              <w:tabs>
                <w:tab w:val="left" w:pos="0"/>
              </w:tabs>
              <w:jc w:val="center"/>
              <w:rPr>
                <w:b/>
                <w:sz w:val="22"/>
                <w:szCs w:val="22"/>
                <w:lang w:val="tt-RU"/>
              </w:rPr>
            </w:pPr>
            <w:r w:rsidRPr="006A7A57">
              <w:rPr>
                <w:b/>
                <w:sz w:val="22"/>
                <w:szCs w:val="22"/>
                <w:lang w:val="tt-RU"/>
              </w:rPr>
              <w:t>I.</w:t>
            </w:r>
          </w:p>
        </w:tc>
        <w:tc>
          <w:tcPr>
            <w:tcW w:w="10113" w:type="dxa"/>
          </w:tcPr>
          <w:p w:rsidR="00F55020" w:rsidRPr="006A7A57" w:rsidRDefault="00F55020" w:rsidP="003D5397">
            <w:pPr>
              <w:tabs>
                <w:tab w:val="left" w:pos="0"/>
              </w:tabs>
              <w:jc w:val="center"/>
              <w:rPr>
                <w:b/>
                <w:sz w:val="22"/>
                <w:szCs w:val="22"/>
                <w:lang w:val="tt-RU"/>
              </w:rPr>
            </w:pPr>
            <w:r w:rsidRPr="006A7A57">
              <w:rPr>
                <w:b/>
                <w:sz w:val="22"/>
                <w:szCs w:val="22"/>
                <w:lang w:val="tt-RU"/>
              </w:rPr>
              <w:t>Кереш</w:t>
            </w:r>
          </w:p>
        </w:tc>
        <w:tc>
          <w:tcPr>
            <w:tcW w:w="3969" w:type="dxa"/>
          </w:tcPr>
          <w:p w:rsidR="00F55020" w:rsidRPr="006A7A57" w:rsidRDefault="00DD3622" w:rsidP="003D5397">
            <w:pPr>
              <w:tabs>
                <w:tab w:val="left" w:pos="0"/>
              </w:tabs>
              <w:jc w:val="center"/>
              <w:rPr>
                <w:b/>
                <w:sz w:val="22"/>
                <w:szCs w:val="22"/>
                <w:lang w:val="tt-RU"/>
              </w:rPr>
            </w:pPr>
            <w:r>
              <w:rPr>
                <w:b/>
                <w:sz w:val="22"/>
                <w:szCs w:val="22"/>
                <w:lang w:val="tt-RU"/>
              </w:rPr>
              <w:t>1</w:t>
            </w:r>
          </w:p>
        </w:tc>
      </w:tr>
      <w:tr w:rsidR="00F55020" w:rsidRPr="006A7A57" w:rsidTr="00F55020">
        <w:tc>
          <w:tcPr>
            <w:tcW w:w="768" w:type="dxa"/>
          </w:tcPr>
          <w:p w:rsidR="00F55020" w:rsidRPr="006A7A57" w:rsidRDefault="00F55020" w:rsidP="003D5397">
            <w:pPr>
              <w:tabs>
                <w:tab w:val="left" w:pos="0"/>
              </w:tabs>
              <w:jc w:val="center"/>
              <w:rPr>
                <w:sz w:val="22"/>
                <w:szCs w:val="22"/>
                <w:lang w:val="tt-RU"/>
              </w:rPr>
            </w:pPr>
            <w:r w:rsidRPr="006A7A57">
              <w:rPr>
                <w:sz w:val="22"/>
                <w:szCs w:val="22"/>
                <w:lang w:val="tt-RU"/>
              </w:rPr>
              <w:t>1.</w:t>
            </w:r>
          </w:p>
        </w:tc>
        <w:tc>
          <w:tcPr>
            <w:tcW w:w="10113" w:type="dxa"/>
          </w:tcPr>
          <w:p w:rsidR="00F55020" w:rsidRPr="006A7A57" w:rsidRDefault="00F55020" w:rsidP="003D5397">
            <w:pPr>
              <w:tabs>
                <w:tab w:val="left" w:pos="0"/>
              </w:tabs>
              <w:rPr>
                <w:sz w:val="22"/>
                <w:szCs w:val="22"/>
                <w:lang w:val="tt-RU"/>
              </w:rPr>
            </w:pPr>
            <w:r w:rsidRPr="006A7A57">
              <w:rPr>
                <w:sz w:val="22"/>
                <w:szCs w:val="22"/>
                <w:lang w:val="tt-RU"/>
              </w:rPr>
              <w:t>Укучыларны туплау. Түгәрәкнең эш планы белән таныштыру. Инструктаж үткәрү.</w:t>
            </w:r>
          </w:p>
        </w:tc>
        <w:tc>
          <w:tcPr>
            <w:tcW w:w="3969" w:type="dxa"/>
          </w:tcPr>
          <w:p w:rsidR="00F55020" w:rsidRPr="006A7A57" w:rsidRDefault="00DD3622" w:rsidP="003D5397">
            <w:pPr>
              <w:tabs>
                <w:tab w:val="left" w:pos="0"/>
              </w:tabs>
              <w:jc w:val="center"/>
              <w:rPr>
                <w:sz w:val="22"/>
                <w:szCs w:val="22"/>
                <w:lang w:val="tt-RU"/>
              </w:rPr>
            </w:pPr>
            <w:r>
              <w:rPr>
                <w:sz w:val="22"/>
                <w:szCs w:val="22"/>
                <w:lang w:val="tt-RU"/>
              </w:rPr>
              <w:t>1</w:t>
            </w:r>
          </w:p>
        </w:tc>
      </w:tr>
      <w:tr w:rsidR="00F55020" w:rsidRPr="006A7A57" w:rsidTr="00F55020">
        <w:tc>
          <w:tcPr>
            <w:tcW w:w="768" w:type="dxa"/>
          </w:tcPr>
          <w:p w:rsidR="00F55020" w:rsidRPr="006A7A57" w:rsidRDefault="00F55020" w:rsidP="003D5397">
            <w:pPr>
              <w:tabs>
                <w:tab w:val="left" w:pos="0"/>
              </w:tabs>
              <w:jc w:val="center"/>
              <w:rPr>
                <w:b/>
                <w:sz w:val="22"/>
                <w:szCs w:val="22"/>
                <w:lang w:val="tt-RU"/>
              </w:rPr>
            </w:pPr>
            <w:r w:rsidRPr="006A7A57">
              <w:rPr>
                <w:b/>
                <w:sz w:val="22"/>
                <w:szCs w:val="22"/>
                <w:lang w:val="tt-RU"/>
              </w:rPr>
              <w:t>II.</w:t>
            </w:r>
          </w:p>
        </w:tc>
        <w:tc>
          <w:tcPr>
            <w:tcW w:w="10113" w:type="dxa"/>
          </w:tcPr>
          <w:p w:rsidR="00F55020" w:rsidRPr="006A7A57" w:rsidRDefault="00F55020" w:rsidP="003D5397">
            <w:pPr>
              <w:tabs>
                <w:tab w:val="left" w:pos="0"/>
              </w:tabs>
              <w:rPr>
                <w:b/>
                <w:sz w:val="22"/>
                <w:szCs w:val="22"/>
                <w:lang w:val="tt-RU"/>
              </w:rPr>
            </w:pPr>
            <w:r w:rsidRPr="006A7A57">
              <w:rPr>
                <w:b/>
                <w:sz w:val="22"/>
                <w:szCs w:val="22"/>
                <w:lang w:val="tt-RU"/>
              </w:rPr>
              <w:t>Без – яшь аристлар.</w:t>
            </w:r>
          </w:p>
        </w:tc>
        <w:tc>
          <w:tcPr>
            <w:tcW w:w="3969" w:type="dxa"/>
          </w:tcPr>
          <w:p w:rsidR="00F55020" w:rsidRPr="006A7A57" w:rsidRDefault="00F55020" w:rsidP="003D5397">
            <w:pPr>
              <w:tabs>
                <w:tab w:val="left" w:pos="0"/>
              </w:tabs>
              <w:jc w:val="center"/>
              <w:rPr>
                <w:b/>
                <w:sz w:val="22"/>
                <w:szCs w:val="22"/>
                <w:lang w:val="tt-RU"/>
              </w:rPr>
            </w:pPr>
            <w:r>
              <w:rPr>
                <w:b/>
                <w:sz w:val="22"/>
                <w:szCs w:val="22"/>
                <w:lang w:val="tt-RU"/>
              </w:rPr>
              <w:t>14</w:t>
            </w:r>
          </w:p>
        </w:tc>
      </w:tr>
      <w:tr w:rsidR="00F55020" w:rsidRPr="006A7A57" w:rsidTr="00F55020">
        <w:tc>
          <w:tcPr>
            <w:tcW w:w="768" w:type="dxa"/>
          </w:tcPr>
          <w:p w:rsidR="00F55020" w:rsidRPr="006A7A57" w:rsidRDefault="00F55020" w:rsidP="003D5397">
            <w:pPr>
              <w:tabs>
                <w:tab w:val="left" w:pos="0"/>
              </w:tabs>
              <w:jc w:val="center"/>
              <w:rPr>
                <w:sz w:val="22"/>
                <w:szCs w:val="22"/>
                <w:lang w:val="tt-RU"/>
              </w:rPr>
            </w:pPr>
            <w:r w:rsidRPr="006A7A57">
              <w:rPr>
                <w:sz w:val="22"/>
                <w:szCs w:val="22"/>
                <w:lang w:val="tt-RU"/>
              </w:rPr>
              <w:t>1.</w:t>
            </w:r>
          </w:p>
        </w:tc>
        <w:tc>
          <w:tcPr>
            <w:tcW w:w="10113" w:type="dxa"/>
          </w:tcPr>
          <w:p w:rsidR="00F55020" w:rsidRPr="006A7A57" w:rsidRDefault="00F55020" w:rsidP="003D5397">
            <w:pPr>
              <w:tabs>
                <w:tab w:val="left" w:pos="0"/>
              </w:tabs>
              <w:rPr>
                <w:sz w:val="22"/>
                <w:szCs w:val="22"/>
                <w:lang w:val="tt-RU"/>
              </w:rPr>
            </w:pPr>
            <w:r w:rsidRPr="006A7A57">
              <w:rPr>
                <w:sz w:val="22"/>
                <w:szCs w:val="22"/>
                <w:lang w:val="tt-RU"/>
              </w:rPr>
              <w:t>Сәнгат</w:t>
            </w:r>
            <w:r w:rsidRPr="006A7A57">
              <w:rPr>
                <w:sz w:val="22"/>
                <w:szCs w:val="22"/>
              </w:rPr>
              <w:t>ь</w:t>
            </w:r>
            <w:r w:rsidRPr="006A7A57">
              <w:rPr>
                <w:sz w:val="22"/>
                <w:szCs w:val="22"/>
                <w:lang w:val="tt-RU"/>
              </w:rPr>
              <w:t>ле сөйләм күнекмәләрен үстерү.</w:t>
            </w:r>
          </w:p>
        </w:tc>
        <w:tc>
          <w:tcPr>
            <w:tcW w:w="3969" w:type="dxa"/>
          </w:tcPr>
          <w:p w:rsidR="00F55020" w:rsidRPr="006A7A57" w:rsidRDefault="00DD3622" w:rsidP="003D5397">
            <w:pPr>
              <w:tabs>
                <w:tab w:val="left" w:pos="0"/>
              </w:tabs>
              <w:jc w:val="center"/>
              <w:rPr>
                <w:sz w:val="22"/>
                <w:szCs w:val="22"/>
                <w:lang w:val="tt-RU"/>
              </w:rPr>
            </w:pPr>
            <w:r>
              <w:rPr>
                <w:sz w:val="22"/>
                <w:szCs w:val="22"/>
                <w:lang w:val="tt-RU"/>
              </w:rPr>
              <w:t>2</w:t>
            </w:r>
          </w:p>
        </w:tc>
      </w:tr>
      <w:tr w:rsidR="00DD3622" w:rsidRPr="006A7A57" w:rsidTr="00F55020">
        <w:tc>
          <w:tcPr>
            <w:tcW w:w="768" w:type="dxa"/>
          </w:tcPr>
          <w:p w:rsidR="00DD3622" w:rsidRPr="006A7A57" w:rsidRDefault="00DD3622" w:rsidP="003D5397">
            <w:pPr>
              <w:tabs>
                <w:tab w:val="left" w:pos="0"/>
              </w:tabs>
              <w:jc w:val="center"/>
              <w:rPr>
                <w:sz w:val="22"/>
                <w:szCs w:val="22"/>
                <w:lang w:val="tt-RU"/>
              </w:rPr>
            </w:pPr>
            <w:r w:rsidRPr="006A7A57">
              <w:rPr>
                <w:sz w:val="22"/>
                <w:szCs w:val="22"/>
                <w:lang w:val="tt-RU"/>
              </w:rPr>
              <w:t>2.</w:t>
            </w:r>
          </w:p>
        </w:tc>
        <w:tc>
          <w:tcPr>
            <w:tcW w:w="10113" w:type="dxa"/>
          </w:tcPr>
          <w:p w:rsidR="00DD3622" w:rsidRPr="006A7A57" w:rsidRDefault="00DD3622" w:rsidP="003D5397">
            <w:pPr>
              <w:tabs>
                <w:tab w:val="left" w:pos="0"/>
              </w:tabs>
              <w:rPr>
                <w:sz w:val="22"/>
                <w:szCs w:val="22"/>
                <w:lang w:val="tt-RU"/>
              </w:rPr>
            </w:pPr>
            <w:r w:rsidRPr="006A7A57">
              <w:rPr>
                <w:sz w:val="22"/>
                <w:szCs w:val="22"/>
                <w:lang w:val="tt-RU"/>
              </w:rPr>
              <w:t>Сәхнә серләренә өйрәнү. Видеоязмалар карау.</w:t>
            </w:r>
          </w:p>
        </w:tc>
        <w:tc>
          <w:tcPr>
            <w:tcW w:w="3969" w:type="dxa"/>
          </w:tcPr>
          <w:p w:rsidR="00DD3622" w:rsidRDefault="00DD3622" w:rsidP="00DD3622">
            <w:pPr>
              <w:jc w:val="center"/>
            </w:pPr>
            <w:r w:rsidRPr="00AB0F0D">
              <w:rPr>
                <w:sz w:val="22"/>
                <w:szCs w:val="22"/>
                <w:lang w:val="tt-RU"/>
              </w:rPr>
              <w:t>2</w:t>
            </w:r>
          </w:p>
        </w:tc>
      </w:tr>
      <w:tr w:rsidR="00DD3622" w:rsidRPr="006A7A57" w:rsidTr="00F55020">
        <w:tc>
          <w:tcPr>
            <w:tcW w:w="768" w:type="dxa"/>
          </w:tcPr>
          <w:p w:rsidR="00DD3622" w:rsidRPr="006A7A57" w:rsidRDefault="00DD3622" w:rsidP="003D5397">
            <w:pPr>
              <w:tabs>
                <w:tab w:val="left" w:pos="0"/>
              </w:tabs>
              <w:jc w:val="center"/>
              <w:rPr>
                <w:sz w:val="22"/>
                <w:szCs w:val="22"/>
                <w:lang w:val="tt-RU"/>
              </w:rPr>
            </w:pPr>
            <w:r w:rsidRPr="006A7A57">
              <w:rPr>
                <w:sz w:val="22"/>
                <w:szCs w:val="22"/>
                <w:lang w:val="tt-RU"/>
              </w:rPr>
              <w:t>3.</w:t>
            </w:r>
          </w:p>
        </w:tc>
        <w:tc>
          <w:tcPr>
            <w:tcW w:w="10113" w:type="dxa"/>
          </w:tcPr>
          <w:p w:rsidR="00DD3622" w:rsidRPr="006A7A57" w:rsidRDefault="00DD3622" w:rsidP="003D5397">
            <w:pPr>
              <w:tabs>
                <w:tab w:val="left" w:pos="0"/>
              </w:tabs>
              <w:rPr>
                <w:sz w:val="22"/>
                <w:szCs w:val="22"/>
                <w:lang w:val="tt-RU"/>
              </w:rPr>
            </w:pPr>
            <w:r w:rsidRPr="006A7A57">
              <w:rPr>
                <w:sz w:val="22"/>
                <w:szCs w:val="22"/>
                <w:lang w:val="tt-RU"/>
              </w:rPr>
              <w:t>Киенү-бизәнү осталыгы. Декора</w:t>
            </w:r>
            <w:r w:rsidRPr="006A7A57">
              <w:rPr>
                <w:sz w:val="22"/>
                <w:szCs w:val="22"/>
              </w:rPr>
              <w:t>ц</w:t>
            </w:r>
            <w:r w:rsidRPr="006A7A57">
              <w:rPr>
                <w:sz w:val="22"/>
                <w:szCs w:val="22"/>
                <w:lang w:val="tt-RU"/>
              </w:rPr>
              <w:t>иянең роле.</w:t>
            </w:r>
          </w:p>
        </w:tc>
        <w:tc>
          <w:tcPr>
            <w:tcW w:w="3969" w:type="dxa"/>
          </w:tcPr>
          <w:p w:rsidR="00DD3622" w:rsidRDefault="00DD3622" w:rsidP="00DD3622">
            <w:pPr>
              <w:jc w:val="center"/>
            </w:pPr>
            <w:r w:rsidRPr="00AB0F0D">
              <w:rPr>
                <w:sz w:val="22"/>
                <w:szCs w:val="22"/>
                <w:lang w:val="tt-RU"/>
              </w:rPr>
              <w:t>2</w:t>
            </w:r>
          </w:p>
        </w:tc>
      </w:tr>
      <w:tr w:rsidR="00DD3622" w:rsidRPr="006A7A57" w:rsidTr="00F55020">
        <w:tc>
          <w:tcPr>
            <w:tcW w:w="768" w:type="dxa"/>
          </w:tcPr>
          <w:p w:rsidR="00DD3622" w:rsidRPr="006A7A57" w:rsidRDefault="00DD3622" w:rsidP="003D5397">
            <w:pPr>
              <w:tabs>
                <w:tab w:val="left" w:pos="0"/>
              </w:tabs>
              <w:jc w:val="center"/>
              <w:rPr>
                <w:sz w:val="22"/>
                <w:szCs w:val="22"/>
                <w:lang w:val="tt-RU"/>
              </w:rPr>
            </w:pPr>
            <w:r w:rsidRPr="006A7A57">
              <w:rPr>
                <w:sz w:val="22"/>
                <w:szCs w:val="22"/>
                <w:lang w:val="tt-RU"/>
              </w:rPr>
              <w:t>4.</w:t>
            </w:r>
          </w:p>
        </w:tc>
        <w:tc>
          <w:tcPr>
            <w:tcW w:w="10113" w:type="dxa"/>
          </w:tcPr>
          <w:p w:rsidR="00DD3622" w:rsidRPr="006A7A57" w:rsidRDefault="00DD3622" w:rsidP="003D5397">
            <w:pPr>
              <w:tabs>
                <w:tab w:val="left" w:pos="0"/>
              </w:tabs>
              <w:rPr>
                <w:sz w:val="22"/>
                <w:szCs w:val="22"/>
                <w:lang w:val="tt-RU"/>
              </w:rPr>
            </w:pPr>
            <w:r w:rsidRPr="006A7A57">
              <w:rPr>
                <w:sz w:val="22"/>
                <w:szCs w:val="22"/>
                <w:lang w:val="tt-RU"/>
              </w:rPr>
              <w:t>Әкиятләрдән өзекләр сәхнәләштерү. (Укучыларның иҗади эшләре.)</w:t>
            </w:r>
          </w:p>
        </w:tc>
        <w:tc>
          <w:tcPr>
            <w:tcW w:w="3969" w:type="dxa"/>
          </w:tcPr>
          <w:p w:rsidR="00DD3622" w:rsidRDefault="00DD3622" w:rsidP="00DD3622">
            <w:pPr>
              <w:jc w:val="center"/>
            </w:pPr>
            <w:r w:rsidRPr="00AB0F0D">
              <w:rPr>
                <w:sz w:val="22"/>
                <w:szCs w:val="22"/>
                <w:lang w:val="tt-RU"/>
              </w:rPr>
              <w:t>2</w:t>
            </w:r>
          </w:p>
        </w:tc>
      </w:tr>
      <w:tr w:rsidR="00DD3622" w:rsidRPr="006A7A57" w:rsidTr="00F55020">
        <w:tc>
          <w:tcPr>
            <w:tcW w:w="768" w:type="dxa"/>
          </w:tcPr>
          <w:p w:rsidR="00DD3622" w:rsidRPr="006A7A57" w:rsidRDefault="00DD3622" w:rsidP="003D5397">
            <w:pPr>
              <w:tabs>
                <w:tab w:val="left" w:pos="0"/>
              </w:tabs>
              <w:jc w:val="center"/>
              <w:rPr>
                <w:sz w:val="22"/>
                <w:szCs w:val="22"/>
                <w:lang w:val="tt-RU"/>
              </w:rPr>
            </w:pPr>
            <w:r>
              <w:rPr>
                <w:sz w:val="22"/>
                <w:szCs w:val="22"/>
                <w:lang w:val="tt-RU"/>
              </w:rPr>
              <w:t>5</w:t>
            </w:r>
            <w:r w:rsidRPr="006A7A57">
              <w:rPr>
                <w:sz w:val="22"/>
                <w:szCs w:val="22"/>
                <w:lang w:val="tt-RU"/>
              </w:rPr>
              <w:t>.</w:t>
            </w:r>
          </w:p>
        </w:tc>
        <w:tc>
          <w:tcPr>
            <w:tcW w:w="10113" w:type="dxa"/>
          </w:tcPr>
          <w:p w:rsidR="00DD3622" w:rsidRPr="006A7A57" w:rsidRDefault="00DD3622" w:rsidP="003D5397">
            <w:pPr>
              <w:tabs>
                <w:tab w:val="left" w:pos="0"/>
              </w:tabs>
              <w:rPr>
                <w:sz w:val="22"/>
                <w:szCs w:val="22"/>
                <w:lang w:val="tt-RU"/>
              </w:rPr>
            </w:pPr>
            <w:r>
              <w:rPr>
                <w:sz w:val="22"/>
                <w:szCs w:val="22"/>
                <w:lang w:val="tt-RU"/>
              </w:rPr>
              <w:t>Татар халык җырлары тыңлау һәм</w:t>
            </w:r>
            <w:r w:rsidRPr="006A7A57">
              <w:rPr>
                <w:sz w:val="22"/>
                <w:szCs w:val="22"/>
                <w:lang w:val="tt-RU"/>
              </w:rPr>
              <w:t xml:space="preserve"> өйрәнү.</w:t>
            </w:r>
          </w:p>
        </w:tc>
        <w:tc>
          <w:tcPr>
            <w:tcW w:w="3969" w:type="dxa"/>
          </w:tcPr>
          <w:p w:rsidR="00DD3622" w:rsidRDefault="00DD3622" w:rsidP="00DD3622">
            <w:pPr>
              <w:jc w:val="center"/>
            </w:pPr>
            <w:r w:rsidRPr="00AB0F0D">
              <w:rPr>
                <w:sz w:val="22"/>
                <w:szCs w:val="22"/>
                <w:lang w:val="tt-RU"/>
              </w:rPr>
              <w:t>2</w:t>
            </w:r>
          </w:p>
        </w:tc>
      </w:tr>
      <w:tr w:rsidR="00DD3622" w:rsidRPr="006A7A57" w:rsidTr="00F55020">
        <w:tc>
          <w:tcPr>
            <w:tcW w:w="768" w:type="dxa"/>
          </w:tcPr>
          <w:p w:rsidR="00DD3622" w:rsidRPr="006A7A57" w:rsidRDefault="00DD3622" w:rsidP="003D5397">
            <w:pPr>
              <w:tabs>
                <w:tab w:val="left" w:pos="0"/>
              </w:tabs>
              <w:jc w:val="center"/>
              <w:rPr>
                <w:sz w:val="22"/>
                <w:szCs w:val="22"/>
                <w:lang w:val="tt-RU"/>
              </w:rPr>
            </w:pPr>
            <w:r>
              <w:rPr>
                <w:sz w:val="22"/>
                <w:szCs w:val="22"/>
                <w:lang w:val="tt-RU"/>
              </w:rPr>
              <w:t>6</w:t>
            </w:r>
            <w:r w:rsidRPr="006A7A57">
              <w:rPr>
                <w:sz w:val="22"/>
                <w:szCs w:val="22"/>
                <w:lang w:val="tt-RU"/>
              </w:rPr>
              <w:t>.</w:t>
            </w:r>
          </w:p>
        </w:tc>
        <w:tc>
          <w:tcPr>
            <w:tcW w:w="10113" w:type="dxa"/>
          </w:tcPr>
          <w:p w:rsidR="00DD3622" w:rsidRPr="006A7A57" w:rsidRDefault="00DD3622" w:rsidP="003D5397">
            <w:pPr>
              <w:tabs>
                <w:tab w:val="left" w:pos="0"/>
              </w:tabs>
              <w:rPr>
                <w:sz w:val="22"/>
                <w:szCs w:val="22"/>
                <w:lang w:val="tt-RU"/>
              </w:rPr>
            </w:pPr>
            <w:r>
              <w:rPr>
                <w:sz w:val="22"/>
                <w:szCs w:val="22"/>
                <w:lang w:val="tt-RU"/>
              </w:rPr>
              <w:t>Татар халык биюе өйрәнү</w:t>
            </w:r>
          </w:p>
        </w:tc>
        <w:tc>
          <w:tcPr>
            <w:tcW w:w="3969" w:type="dxa"/>
          </w:tcPr>
          <w:p w:rsidR="00DD3622" w:rsidRDefault="00DD3622" w:rsidP="00DD3622">
            <w:pPr>
              <w:jc w:val="center"/>
            </w:pPr>
            <w:r w:rsidRPr="00AB0F0D">
              <w:rPr>
                <w:sz w:val="22"/>
                <w:szCs w:val="22"/>
                <w:lang w:val="tt-RU"/>
              </w:rPr>
              <w:t>2</w:t>
            </w:r>
          </w:p>
        </w:tc>
      </w:tr>
      <w:tr w:rsidR="00DD3622" w:rsidRPr="006A7A57" w:rsidTr="00F55020">
        <w:tc>
          <w:tcPr>
            <w:tcW w:w="768" w:type="dxa"/>
          </w:tcPr>
          <w:p w:rsidR="00DD3622" w:rsidRPr="006A7A57" w:rsidRDefault="00DD3622" w:rsidP="003D5397">
            <w:pPr>
              <w:tabs>
                <w:tab w:val="left" w:pos="0"/>
              </w:tabs>
              <w:jc w:val="center"/>
              <w:rPr>
                <w:sz w:val="22"/>
                <w:szCs w:val="22"/>
                <w:lang w:val="tt-RU"/>
              </w:rPr>
            </w:pPr>
            <w:r>
              <w:rPr>
                <w:sz w:val="22"/>
                <w:szCs w:val="22"/>
                <w:lang w:val="tt-RU"/>
              </w:rPr>
              <w:t>7</w:t>
            </w:r>
          </w:p>
        </w:tc>
        <w:tc>
          <w:tcPr>
            <w:tcW w:w="10113" w:type="dxa"/>
          </w:tcPr>
          <w:p w:rsidR="00DD3622" w:rsidRPr="006A7A57" w:rsidRDefault="00DD3622" w:rsidP="003D5397">
            <w:pPr>
              <w:tabs>
                <w:tab w:val="left" w:pos="0"/>
              </w:tabs>
              <w:rPr>
                <w:sz w:val="22"/>
                <w:szCs w:val="22"/>
                <w:lang w:val="tt-RU"/>
              </w:rPr>
            </w:pPr>
            <w:r>
              <w:rPr>
                <w:sz w:val="22"/>
                <w:szCs w:val="22"/>
                <w:lang w:val="tt-RU"/>
              </w:rPr>
              <w:t>Туган телгә багышланган чараларга</w:t>
            </w:r>
            <w:r w:rsidR="000B219C">
              <w:rPr>
                <w:sz w:val="22"/>
                <w:szCs w:val="22"/>
                <w:lang w:val="tt-RU"/>
              </w:rPr>
              <w:t>, җәйгеләргә</w:t>
            </w:r>
            <w:r>
              <w:rPr>
                <w:sz w:val="22"/>
                <w:szCs w:val="22"/>
                <w:lang w:val="tt-RU"/>
              </w:rPr>
              <w:t xml:space="preserve"> әзерләнү һәм катнашу</w:t>
            </w:r>
          </w:p>
        </w:tc>
        <w:tc>
          <w:tcPr>
            <w:tcW w:w="3969" w:type="dxa"/>
          </w:tcPr>
          <w:p w:rsidR="00DD3622" w:rsidRDefault="00DD3622" w:rsidP="00DD3622">
            <w:pPr>
              <w:jc w:val="center"/>
            </w:pPr>
            <w:r w:rsidRPr="00AB0F0D">
              <w:rPr>
                <w:sz w:val="22"/>
                <w:szCs w:val="22"/>
                <w:lang w:val="tt-RU"/>
              </w:rPr>
              <w:t>2</w:t>
            </w:r>
          </w:p>
        </w:tc>
      </w:tr>
      <w:tr w:rsidR="00F55020" w:rsidRPr="006A7A57" w:rsidTr="00F55020">
        <w:tc>
          <w:tcPr>
            <w:tcW w:w="768" w:type="dxa"/>
          </w:tcPr>
          <w:p w:rsidR="00F55020" w:rsidRPr="006A7A57" w:rsidRDefault="00F55020" w:rsidP="003D5397">
            <w:pPr>
              <w:tabs>
                <w:tab w:val="left" w:pos="0"/>
              </w:tabs>
              <w:jc w:val="center"/>
              <w:rPr>
                <w:b/>
                <w:sz w:val="22"/>
                <w:szCs w:val="22"/>
                <w:lang w:val="tt-RU"/>
              </w:rPr>
            </w:pPr>
            <w:r w:rsidRPr="006A7A57">
              <w:rPr>
                <w:b/>
                <w:sz w:val="22"/>
                <w:szCs w:val="22"/>
                <w:lang w:val="en-US"/>
              </w:rPr>
              <w:t>I</w:t>
            </w:r>
            <w:r w:rsidR="00BD20C4">
              <w:rPr>
                <w:b/>
                <w:sz w:val="22"/>
                <w:szCs w:val="22"/>
                <w:lang w:val="en-US"/>
              </w:rPr>
              <w:t>I</w:t>
            </w:r>
            <w:r w:rsidRPr="006A7A57">
              <w:rPr>
                <w:b/>
                <w:sz w:val="22"/>
                <w:szCs w:val="22"/>
                <w:lang w:val="en-US"/>
              </w:rPr>
              <w:t>I</w:t>
            </w:r>
            <w:r w:rsidRPr="006A7A57">
              <w:rPr>
                <w:b/>
                <w:sz w:val="22"/>
                <w:szCs w:val="22"/>
                <w:lang w:val="tt-RU"/>
              </w:rPr>
              <w:t>.</w:t>
            </w:r>
          </w:p>
        </w:tc>
        <w:tc>
          <w:tcPr>
            <w:tcW w:w="10113" w:type="dxa"/>
          </w:tcPr>
          <w:p w:rsidR="00F55020" w:rsidRPr="006A7A57" w:rsidRDefault="00F55020" w:rsidP="003D5397">
            <w:pPr>
              <w:tabs>
                <w:tab w:val="left" w:pos="0"/>
              </w:tabs>
              <w:jc w:val="center"/>
              <w:rPr>
                <w:b/>
                <w:sz w:val="22"/>
                <w:szCs w:val="22"/>
                <w:lang w:val="tt-RU"/>
              </w:rPr>
            </w:pPr>
            <w:r w:rsidRPr="006A7A57">
              <w:rPr>
                <w:b/>
                <w:sz w:val="22"/>
                <w:szCs w:val="22"/>
                <w:lang w:val="tt-RU"/>
              </w:rPr>
              <w:t>Сәхнә уеннары.</w:t>
            </w:r>
          </w:p>
        </w:tc>
        <w:tc>
          <w:tcPr>
            <w:tcW w:w="3969" w:type="dxa"/>
          </w:tcPr>
          <w:p w:rsidR="00F55020" w:rsidRPr="006A7A57" w:rsidRDefault="00F55020" w:rsidP="003D5397">
            <w:pPr>
              <w:tabs>
                <w:tab w:val="left" w:pos="0"/>
              </w:tabs>
              <w:jc w:val="center"/>
              <w:rPr>
                <w:b/>
                <w:sz w:val="22"/>
                <w:szCs w:val="22"/>
                <w:lang w:val="tt-RU"/>
              </w:rPr>
            </w:pPr>
            <w:r>
              <w:rPr>
                <w:b/>
                <w:sz w:val="22"/>
                <w:szCs w:val="22"/>
                <w:lang w:val="tt-RU"/>
              </w:rPr>
              <w:t>12</w:t>
            </w:r>
          </w:p>
        </w:tc>
      </w:tr>
      <w:tr w:rsidR="00F55020" w:rsidRPr="006A7A57" w:rsidTr="00F55020">
        <w:tc>
          <w:tcPr>
            <w:tcW w:w="768" w:type="dxa"/>
          </w:tcPr>
          <w:p w:rsidR="00F55020" w:rsidRPr="006A7A57" w:rsidRDefault="00F55020" w:rsidP="003D5397">
            <w:pPr>
              <w:tabs>
                <w:tab w:val="left" w:pos="0"/>
              </w:tabs>
              <w:jc w:val="center"/>
              <w:rPr>
                <w:sz w:val="22"/>
                <w:szCs w:val="22"/>
                <w:lang w:val="tt-RU"/>
              </w:rPr>
            </w:pPr>
            <w:r w:rsidRPr="006A7A57">
              <w:rPr>
                <w:sz w:val="22"/>
                <w:szCs w:val="22"/>
                <w:lang w:val="tt-RU"/>
              </w:rPr>
              <w:t>1.</w:t>
            </w:r>
          </w:p>
        </w:tc>
        <w:tc>
          <w:tcPr>
            <w:tcW w:w="10113" w:type="dxa"/>
          </w:tcPr>
          <w:p w:rsidR="00F55020" w:rsidRPr="006A7A57" w:rsidRDefault="00F55020" w:rsidP="003D5397">
            <w:pPr>
              <w:tabs>
                <w:tab w:val="left" w:pos="0"/>
              </w:tabs>
              <w:rPr>
                <w:sz w:val="22"/>
                <w:szCs w:val="22"/>
                <w:lang w:val="tt-RU"/>
              </w:rPr>
            </w:pPr>
            <w:r w:rsidRPr="006A7A57">
              <w:rPr>
                <w:sz w:val="22"/>
                <w:szCs w:val="22"/>
                <w:lang w:val="tt-RU"/>
              </w:rPr>
              <w:t>Такмак, такмаза, тел шомарткычлар.</w:t>
            </w:r>
          </w:p>
        </w:tc>
        <w:tc>
          <w:tcPr>
            <w:tcW w:w="3969" w:type="dxa"/>
          </w:tcPr>
          <w:p w:rsidR="00F55020" w:rsidRPr="006A7A57" w:rsidRDefault="00506874" w:rsidP="003D5397">
            <w:pPr>
              <w:tabs>
                <w:tab w:val="left" w:pos="0"/>
              </w:tabs>
              <w:jc w:val="center"/>
              <w:rPr>
                <w:sz w:val="22"/>
                <w:szCs w:val="22"/>
                <w:lang w:val="tt-RU"/>
              </w:rPr>
            </w:pPr>
            <w:r>
              <w:rPr>
                <w:sz w:val="22"/>
                <w:szCs w:val="22"/>
                <w:lang w:val="tt-RU"/>
              </w:rPr>
              <w:t>1</w:t>
            </w:r>
          </w:p>
        </w:tc>
      </w:tr>
      <w:tr w:rsidR="00F55020" w:rsidRPr="006A7A57" w:rsidTr="00F55020">
        <w:tc>
          <w:tcPr>
            <w:tcW w:w="768" w:type="dxa"/>
          </w:tcPr>
          <w:p w:rsidR="00F55020" w:rsidRPr="006A7A57" w:rsidRDefault="00F55020" w:rsidP="003D5397">
            <w:pPr>
              <w:tabs>
                <w:tab w:val="left" w:pos="0"/>
              </w:tabs>
              <w:jc w:val="center"/>
              <w:rPr>
                <w:sz w:val="22"/>
                <w:szCs w:val="22"/>
                <w:lang w:val="tt-RU"/>
              </w:rPr>
            </w:pPr>
            <w:r w:rsidRPr="006A7A57">
              <w:rPr>
                <w:sz w:val="22"/>
                <w:szCs w:val="22"/>
                <w:lang w:val="tt-RU"/>
              </w:rPr>
              <w:t>2.</w:t>
            </w:r>
          </w:p>
        </w:tc>
        <w:tc>
          <w:tcPr>
            <w:tcW w:w="10113" w:type="dxa"/>
          </w:tcPr>
          <w:p w:rsidR="00F55020" w:rsidRPr="006A7A57" w:rsidRDefault="00F55020" w:rsidP="003D5397">
            <w:pPr>
              <w:tabs>
                <w:tab w:val="left" w:pos="0"/>
              </w:tabs>
              <w:rPr>
                <w:sz w:val="22"/>
                <w:szCs w:val="22"/>
                <w:lang w:val="tt-RU"/>
              </w:rPr>
            </w:pPr>
            <w:r w:rsidRPr="006A7A57">
              <w:rPr>
                <w:sz w:val="22"/>
                <w:szCs w:val="22"/>
                <w:lang w:val="tt-RU"/>
              </w:rPr>
              <w:t>“Чәчәкләр аланында” сәхнә уенының эчтәлеге белән танышу. Рольләргә бүлеп уку.</w:t>
            </w:r>
          </w:p>
        </w:tc>
        <w:tc>
          <w:tcPr>
            <w:tcW w:w="3969" w:type="dxa"/>
          </w:tcPr>
          <w:p w:rsidR="00F55020" w:rsidRPr="006A7A57" w:rsidRDefault="00506874" w:rsidP="003D5397">
            <w:pPr>
              <w:tabs>
                <w:tab w:val="left" w:pos="0"/>
              </w:tabs>
              <w:jc w:val="center"/>
              <w:rPr>
                <w:sz w:val="22"/>
                <w:szCs w:val="22"/>
                <w:lang w:val="tt-RU"/>
              </w:rPr>
            </w:pPr>
            <w:r>
              <w:rPr>
                <w:sz w:val="22"/>
                <w:szCs w:val="22"/>
                <w:lang w:val="tt-RU"/>
              </w:rPr>
              <w:t>2</w:t>
            </w:r>
          </w:p>
        </w:tc>
      </w:tr>
      <w:tr w:rsidR="00F55020" w:rsidRPr="006A7A57" w:rsidTr="00F55020">
        <w:tc>
          <w:tcPr>
            <w:tcW w:w="768" w:type="dxa"/>
          </w:tcPr>
          <w:p w:rsidR="00F55020" w:rsidRPr="006A7A57" w:rsidRDefault="00F55020" w:rsidP="003D5397">
            <w:pPr>
              <w:tabs>
                <w:tab w:val="left" w:pos="0"/>
              </w:tabs>
              <w:jc w:val="center"/>
              <w:rPr>
                <w:sz w:val="22"/>
                <w:szCs w:val="22"/>
                <w:lang w:val="tt-RU"/>
              </w:rPr>
            </w:pPr>
            <w:r w:rsidRPr="006A7A57">
              <w:rPr>
                <w:sz w:val="22"/>
                <w:szCs w:val="22"/>
                <w:lang w:val="tt-RU"/>
              </w:rPr>
              <w:t>3.</w:t>
            </w:r>
          </w:p>
        </w:tc>
        <w:tc>
          <w:tcPr>
            <w:tcW w:w="10113" w:type="dxa"/>
          </w:tcPr>
          <w:p w:rsidR="00F55020" w:rsidRPr="006A7A57" w:rsidRDefault="00F55020" w:rsidP="003D5397">
            <w:pPr>
              <w:tabs>
                <w:tab w:val="left" w:pos="0"/>
              </w:tabs>
              <w:rPr>
                <w:sz w:val="22"/>
                <w:szCs w:val="22"/>
                <w:lang w:val="tt-RU"/>
              </w:rPr>
            </w:pPr>
            <w:r w:rsidRPr="006A7A57">
              <w:rPr>
                <w:sz w:val="22"/>
                <w:szCs w:val="22"/>
                <w:lang w:val="tt-RU"/>
              </w:rPr>
              <w:t>С</w:t>
            </w:r>
            <w:r w:rsidRPr="006A7A57">
              <w:rPr>
                <w:sz w:val="22"/>
                <w:szCs w:val="22"/>
              </w:rPr>
              <w:t>ц</w:t>
            </w:r>
            <w:r w:rsidRPr="006A7A57">
              <w:rPr>
                <w:sz w:val="22"/>
                <w:szCs w:val="22"/>
                <w:lang w:val="tt-RU"/>
              </w:rPr>
              <w:t>енарийны кабатлау.</w:t>
            </w:r>
          </w:p>
        </w:tc>
        <w:tc>
          <w:tcPr>
            <w:tcW w:w="3969" w:type="dxa"/>
          </w:tcPr>
          <w:p w:rsidR="00F55020" w:rsidRPr="006A7A57" w:rsidRDefault="00506874" w:rsidP="003D5397">
            <w:pPr>
              <w:tabs>
                <w:tab w:val="left" w:pos="0"/>
              </w:tabs>
              <w:jc w:val="center"/>
              <w:rPr>
                <w:sz w:val="22"/>
                <w:szCs w:val="22"/>
                <w:lang w:val="tt-RU"/>
              </w:rPr>
            </w:pPr>
            <w:r>
              <w:rPr>
                <w:sz w:val="22"/>
                <w:szCs w:val="22"/>
                <w:lang w:val="tt-RU"/>
              </w:rPr>
              <w:t>1</w:t>
            </w:r>
          </w:p>
        </w:tc>
      </w:tr>
      <w:tr w:rsidR="00F55020" w:rsidRPr="006A7A57" w:rsidTr="00F55020">
        <w:tc>
          <w:tcPr>
            <w:tcW w:w="768" w:type="dxa"/>
          </w:tcPr>
          <w:p w:rsidR="00F55020" w:rsidRPr="006A7A57" w:rsidRDefault="00F55020" w:rsidP="003D5397">
            <w:pPr>
              <w:tabs>
                <w:tab w:val="left" w:pos="0"/>
              </w:tabs>
              <w:jc w:val="center"/>
              <w:rPr>
                <w:sz w:val="22"/>
                <w:szCs w:val="22"/>
                <w:lang w:val="tt-RU"/>
              </w:rPr>
            </w:pPr>
            <w:r w:rsidRPr="006A7A57">
              <w:rPr>
                <w:sz w:val="22"/>
                <w:szCs w:val="22"/>
                <w:lang w:val="tt-RU"/>
              </w:rPr>
              <w:t>4.</w:t>
            </w:r>
          </w:p>
        </w:tc>
        <w:tc>
          <w:tcPr>
            <w:tcW w:w="10113" w:type="dxa"/>
          </w:tcPr>
          <w:p w:rsidR="00F55020" w:rsidRPr="006A7A57" w:rsidRDefault="00F55020" w:rsidP="003D5397">
            <w:pPr>
              <w:tabs>
                <w:tab w:val="left" w:pos="0"/>
              </w:tabs>
              <w:rPr>
                <w:sz w:val="22"/>
                <w:szCs w:val="22"/>
                <w:lang w:val="tt-RU"/>
              </w:rPr>
            </w:pPr>
            <w:r w:rsidRPr="006A7A57">
              <w:rPr>
                <w:sz w:val="22"/>
                <w:szCs w:val="22"/>
                <w:lang w:val="tt-RU"/>
              </w:rPr>
              <w:t>Сценарийны кабатлау. Хәрәкәтләрне, бию өлешләрен өйрәнү.</w:t>
            </w:r>
          </w:p>
        </w:tc>
        <w:tc>
          <w:tcPr>
            <w:tcW w:w="3969" w:type="dxa"/>
          </w:tcPr>
          <w:p w:rsidR="00F55020" w:rsidRPr="006A7A57" w:rsidRDefault="00506874" w:rsidP="003D5397">
            <w:pPr>
              <w:tabs>
                <w:tab w:val="left" w:pos="0"/>
              </w:tabs>
              <w:jc w:val="center"/>
              <w:rPr>
                <w:sz w:val="22"/>
                <w:szCs w:val="22"/>
                <w:lang w:val="tt-RU"/>
              </w:rPr>
            </w:pPr>
            <w:r>
              <w:rPr>
                <w:sz w:val="22"/>
                <w:szCs w:val="22"/>
                <w:lang w:val="tt-RU"/>
              </w:rPr>
              <w:t>1</w:t>
            </w:r>
          </w:p>
        </w:tc>
      </w:tr>
      <w:tr w:rsidR="00F55020" w:rsidRPr="006A7A57" w:rsidTr="00F55020">
        <w:tc>
          <w:tcPr>
            <w:tcW w:w="768" w:type="dxa"/>
          </w:tcPr>
          <w:p w:rsidR="00F55020" w:rsidRPr="006A7A57" w:rsidRDefault="00F55020" w:rsidP="003D5397">
            <w:pPr>
              <w:tabs>
                <w:tab w:val="left" w:pos="0"/>
              </w:tabs>
              <w:jc w:val="center"/>
              <w:rPr>
                <w:sz w:val="22"/>
                <w:szCs w:val="22"/>
                <w:lang w:val="tt-RU"/>
              </w:rPr>
            </w:pPr>
            <w:r w:rsidRPr="006A7A57">
              <w:rPr>
                <w:sz w:val="22"/>
                <w:szCs w:val="22"/>
                <w:lang w:val="tt-RU"/>
              </w:rPr>
              <w:t>5.</w:t>
            </w:r>
          </w:p>
        </w:tc>
        <w:tc>
          <w:tcPr>
            <w:tcW w:w="10113" w:type="dxa"/>
          </w:tcPr>
          <w:p w:rsidR="00F55020" w:rsidRPr="006A7A57" w:rsidRDefault="00F55020" w:rsidP="003D5397">
            <w:pPr>
              <w:tabs>
                <w:tab w:val="left" w:pos="0"/>
              </w:tabs>
              <w:rPr>
                <w:sz w:val="22"/>
                <w:szCs w:val="22"/>
                <w:lang w:val="tt-RU"/>
              </w:rPr>
            </w:pPr>
            <w:r w:rsidRPr="006A7A57">
              <w:rPr>
                <w:sz w:val="22"/>
                <w:szCs w:val="22"/>
                <w:lang w:val="tt-RU"/>
              </w:rPr>
              <w:t>С</w:t>
            </w:r>
            <w:r w:rsidRPr="006A7A57">
              <w:rPr>
                <w:sz w:val="22"/>
                <w:szCs w:val="22"/>
              </w:rPr>
              <w:t>ц</w:t>
            </w:r>
            <w:r w:rsidRPr="006A7A57">
              <w:rPr>
                <w:sz w:val="22"/>
                <w:szCs w:val="22"/>
                <w:lang w:val="tt-RU"/>
              </w:rPr>
              <w:t>енарийны кабатлау. Музыкал</w:t>
            </w:r>
            <w:r w:rsidRPr="006A7A57">
              <w:rPr>
                <w:sz w:val="22"/>
                <w:szCs w:val="22"/>
              </w:rPr>
              <w:t>ь</w:t>
            </w:r>
            <w:r w:rsidRPr="006A7A57">
              <w:rPr>
                <w:sz w:val="22"/>
                <w:szCs w:val="22"/>
                <w:lang w:val="tt-RU"/>
              </w:rPr>
              <w:t xml:space="preserve"> бизәлеш. Киемнәр әзерләү</w:t>
            </w:r>
          </w:p>
        </w:tc>
        <w:tc>
          <w:tcPr>
            <w:tcW w:w="3969" w:type="dxa"/>
          </w:tcPr>
          <w:p w:rsidR="00F55020" w:rsidRPr="006A7A57" w:rsidRDefault="00506874" w:rsidP="003D5397">
            <w:pPr>
              <w:tabs>
                <w:tab w:val="left" w:pos="0"/>
              </w:tabs>
              <w:jc w:val="center"/>
              <w:rPr>
                <w:sz w:val="22"/>
                <w:szCs w:val="22"/>
                <w:lang w:val="tt-RU"/>
              </w:rPr>
            </w:pPr>
            <w:r>
              <w:rPr>
                <w:sz w:val="22"/>
                <w:szCs w:val="22"/>
                <w:lang w:val="tt-RU"/>
              </w:rPr>
              <w:t>2</w:t>
            </w:r>
          </w:p>
        </w:tc>
      </w:tr>
      <w:tr w:rsidR="00F55020" w:rsidRPr="006A7A57" w:rsidTr="00F55020">
        <w:tc>
          <w:tcPr>
            <w:tcW w:w="768" w:type="dxa"/>
          </w:tcPr>
          <w:p w:rsidR="00F55020" w:rsidRPr="006A7A57" w:rsidRDefault="00F55020" w:rsidP="003D5397">
            <w:pPr>
              <w:tabs>
                <w:tab w:val="left" w:pos="0"/>
              </w:tabs>
              <w:jc w:val="center"/>
              <w:rPr>
                <w:sz w:val="22"/>
                <w:szCs w:val="22"/>
                <w:lang w:val="tt-RU"/>
              </w:rPr>
            </w:pPr>
            <w:r>
              <w:rPr>
                <w:sz w:val="22"/>
                <w:szCs w:val="22"/>
                <w:lang w:val="tt-RU"/>
              </w:rPr>
              <w:t>6</w:t>
            </w:r>
            <w:r w:rsidRPr="006A7A57">
              <w:rPr>
                <w:sz w:val="22"/>
                <w:szCs w:val="22"/>
                <w:lang w:val="tt-RU"/>
              </w:rPr>
              <w:t>.</w:t>
            </w:r>
          </w:p>
        </w:tc>
        <w:tc>
          <w:tcPr>
            <w:tcW w:w="10113" w:type="dxa"/>
          </w:tcPr>
          <w:p w:rsidR="00F55020" w:rsidRPr="006A7A57" w:rsidRDefault="00F55020" w:rsidP="003D5397">
            <w:pPr>
              <w:tabs>
                <w:tab w:val="left" w:pos="0"/>
              </w:tabs>
              <w:rPr>
                <w:sz w:val="22"/>
                <w:szCs w:val="22"/>
                <w:lang w:val="tt-RU"/>
              </w:rPr>
            </w:pPr>
            <w:r w:rsidRPr="006A7A57">
              <w:rPr>
                <w:sz w:val="22"/>
                <w:szCs w:val="22"/>
                <w:lang w:val="tt-RU"/>
              </w:rPr>
              <w:t>Парлы бию. “Кармакчы”. . “Су юлында”.</w:t>
            </w:r>
          </w:p>
        </w:tc>
        <w:tc>
          <w:tcPr>
            <w:tcW w:w="3969" w:type="dxa"/>
          </w:tcPr>
          <w:p w:rsidR="00F55020" w:rsidRPr="006A7A57" w:rsidRDefault="00BD20C4" w:rsidP="003D5397">
            <w:pPr>
              <w:tabs>
                <w:tab w:val="left" w:pos="0"/>
              </w:tabs>
              <w:jc w:val="center"/>
              <w:rPr>
                <w:sz w:val="22"/>
                <w:szCs w:val="22"/>
                <w:lang w:val="tt-RU"/>
              </w:rPr>
            </w:pPr>
            <w:r>
              <w:rPr>
                <w:sz w:val="22"/>
                <w:szCs w:val="22"/>
                <w:lang w:val="tt-RU"/>
              </w:rPr>
              <w:t>2</w:t>
            </w:r>
          </w:p>
        </w:tc>
      </w:tr>
      <w:tr w:rsidR="00F55020" w:rsidRPr="006A7A57" w:rsidTr="00F55020">
        <w:tc>
          <w:tcPr>
            <w:tcW w:w="768" w:type="dxa"/>
          </w:tcPr>
          <w:p w:rsidR="00F55020" w:rsidRPr="006A7A57" w:rsidRDefault="00F55020" w:rsidP="003D5397">
            <w:pPr>
              <w:tabs>
                <w:tab w:val="left" w:pos="0"/>
              </w:tabs>
              <w:jc w:val="center"/>
              <w:rPr>
                <w:sz w:val="22"/>
                <w:szCs w:val="22"/>
                <w:lang w:val="tt-RU"/>
              </w:rPr>
            </w:pPr>
            <w:r>
              <w:rPr>
                <w:sz w:val="22"/>
                <w:szCs w:val="22"/>
                <w:lang w:val="tt-RU"/>
              </w:rPr>
              <w:t>7</w:t>
            </w:r>
            <w:r w:rsidRPr="006A7A57">
              <w:rPr>
                <w:sz w:val="22"/>
                <w:szCs w:val="22"/>
                <w:lang w:val="tt-RU"/>
              </w:rPr>
              <w:t>.</w:t>
            </w:r>
          </w:p>
        </w:tc>
        <w:tc>
          <w:tcPr>
            <w:tcW w:w="10113" w:type="dxa"/>
          </w:tcPr>
          <w:p w:rsidR="00F55020" w:rsidRPr="006A7A57" w:rsidRDefault="00F55020" w:rsidP="003D5397">
            <w:pPr>
              <w:tabs>
                <w:tab w:val="left" w:pos="0"/>
              </w:tabs>
              <w:rPr>
                <w:sz w:val="22"/>
                <w:szCs w:val="22"/>
                <w:lang w:val="tt-RU"/>
              </w:rPr>
            </w:pPr>
            <w:r w:rsidRPr="006A7A57">
              <w:rPr>
                <w:sz w:val="22"/>
                <w:szCs w:val="22"/>
                <w:lang w:val="tt-RU"/>
              </w:rPr>
              <w:t xml:space="preserve">Күмәк заманча бию. </w:t>
            </w:r>
          </w:p>
        </w:tc>
        <w:tc>
          <w:tcPr>
            <w:tcW w:w="3969" w:type="dxa"/>
          </w:tcPr>
          <w:p w:rsidR="00F55020" w:rsidRPr="006A7A57" w:rsidRDefault="00BD20C4" w:rsidP="003D5397">
            <w:pPr>
              <w:tabs>
                <w:tab w:val="left" w:pos="0"/>
              </w:tabs>
              <w:jc w:val="center"/>
              <w:rPr>
                <w:sz w:val="22"/>
                <w:szCs w:val="22"/>
                <w:lang w:val="tt-RU"/>
              </w:rPr>
            </w:pPr>
            <w:r>
              <w:rPr>
                <w:sz w:val="22"/>
                <w:szCs w:val="22"/>
                <w:lang w:val="tt-RU"/>
              </w:rPr>
              <w:t>1</w:t>
            </w:r>
          </w:p>
        </w:tc>
      </w:tr>
      <w:tr w:rsidR="00F55020" w:rsidRPr="006A7A57" w:rsidTr="00F55020">
        <w:tc>
          <w:tcPr>
            <w:tcW w:w="768" w:type="dxa"/>
          </w:tcPr>
          <w:p w:rsidR="00F55020" w:rsidRPr="006A7A57" w:rsidRDefault="00F55020" w:rsidP="003D5397">
            <w:pPr>
              <w:tabs>
                <w:tab w:val="left" w:pos="0"/>
              </w:tabs>
              <w:jc w:val="center"/>
              <w:rPr>
                <w:sz w:val="22"/>
                <w:szCs w:val="22"/>
                <w:lang w:val="tt-RU"/>
              </w:rPr>
            </w:pPr>
            <w:r>
              <w:rPr>
                <w:sz w:val="22"/>
                <w:szCs w:val="22"/>
                <w:lang w:val="tt-RU"/>
              </w:rPr>
              <w:t>8</w:t>
            </w:r>
            <w:r w:rsidRPr="006A7A57">
              <w:rPr>
                <w:sz w:val="22"/>
                <w:szCs w:val="22"/>
                <w:lang w:val="tt-RU"/>
              </w:rPr>
              <w:t>.</w:t>
            </w:r>
          </w:p>
        </w:tc>
        <w:tc>
          <w:tcPr>
            <w:tcW w:w="10113" w:type="dxa"/>
          </w:tcPr>
          <w:p w:rsidR="00F55020" w:rsidRPr="006A7A57" w:rsidRDefault="00F55020" w:rsidP="003D5397">
            <w:pPr>
              <w:tabs>
                <w:tab w:val="left" w:pos="0"/>
              </w:tabs>
              <w:rPr>
                <w:sz w:val="22"/>
                <w:szCs w:val="22"/>
                <w:lang w:val="tt-RU"/>
              </w:rPr>
            </w:pPr>
            <w:r w:rsidRPr="006A7A57">
              <w:rPr>
                <w:sz w:val="22"/>
                <w:szCs w:val="22"/>
                <w:lang w:val="tt-RU"/>
              </w:rPr>
              <w:t>Сәхнәдә чыгыш ясауга әзерлек.</w:t>
            </w:r>
          </w:p>
        </w:tc>
        <w:tc>
          <w:tcPr>
            <w:tcW w:w="3969" w:type="dxa"/>
          </w:tcPr>
          <w:p w:rsidR="00F55020" w:rsidRPr="006A7A57" w:rsidRDefault="00BD20C4" w:rsidP="003D5397">
            <w:pPr>
              <w:tabs>
                <w:tab w:val="left" w:pos="0"/>
              </w:tabs>
              <w:jc w:val="center"/>
              <w:rPr>
                <w:sz w:val="22"/>
                <w:szCs w:val="22"/>
                <w:lang w:val="tt-RU"/>
              </w:rPr>
            </w:pPr>
            <w:r>
              <w:rPr>
                <w:sz w:val="22"/>
                <w:szCs w:val="22"/>
                <w:lang w:val="tt-RU"/>
              </w:rPr>
              <w:t>2</w:t>
            </w:r>
          </w:p>
        </w:tc>
      </w:tr>
      <w:tr w:rsidR="00F55020" w:rsidRPr="006A7A57" w:rsidTr="00F55020">
        <w:tc>
          <w:tcPr>
            <w:tcW w:w="768" w:type="dxa"/>
          </w:tcPr>
          <w:p w:rsidR="00F55020" w:rsidRPr="006A7A57" w:rsidRDefault="00F55020" w:rsidP="003D5397">
            <w:pPr>
              <w:tabs>
                <w:tab w:val="left" w:pos="0"/>
              </w:tabs>
              <w:jc w:val="center"/>
              <w:rPr>
                <w:b/>
                <w:sz w:val="22"/>
                <w:szCs w:val="22"/>
                <w:lang w:val="tt-RU"/>
              </w:rPr>
            </w:pPr>
            <w:r w:rsidRPr="006A7A57">
              <w:rPr>
                <w:b/>
                <w:sz w:val="22"/>
                <w:szCs w:val="22"/>
                <w:lang w:val="en-US"/>
              </w:rPr>
              <w:t>IV</w:t>
            </w:r>
            <w:r w:rsidRPr="006A7A57">
              <w:rPr>
                <w:b/>
                <w:sz w:val="22"/>
                <w:szCs w:val="22"/>
                <w:lang w:val="tt-RU"/>
              </w:rPr>
              <w:t>.</w:t>
            </w:r>
          </w:p>
        </w:tc>
        <w:tc>
          <w:tcPr>
            <w:tcW w:w="10113" w:type="dxa"/>
          </w:tcPr>
          <w:p w:rsidR="00F55020" w:rsidRPr="00432767" w:rsidRDefault="00432767" w:rsidP="003D5397">
            <w:pPr>
              <w:tabs>
                <w:tab w:val="left" w:pos="0"/>
              </w:tabs>
              <w:jc w:val="center"/>
              <w:rPr>
                <w:b/>
                <w:sz w:val="22"/>
                <w:szCs w:val="22"/>
                <w:lang w:val="tt-RU"/>
              </w:rPr>
            </w:pPr>
            <w:r>
              <w:rPr>
                <w:b/>
                <w:sz w:val="22"/>
                <w:szCs w:val="22"/>
                <w:lang w:val="tt-RU"/>
              </w:rPr>
              <w:t>Т</w:t>
            </w:r>
            <w:r w:rsidR="00F55020" w:rsidRPr="006A7A57">
              <w:rPr>
                <w:b/>
                <w:sz w:val="22"/>
                <w:szCs w:val="22"/>
                <w:lang w:val="tt-RU"/>
              </w:rPr>
              <w:t>еатр-тамаша</w:t>
            </w:r>
            <w:r>
              <w:rPr>
                <w:b/>
                <w:sz w:val="22"/>
                <w:szCs w:val="22"/>
                <w:lang w:val="tt-RU"/>
              </w:rPr>
              <w:t>.</w:t>
            </w:r>
            <w:r w:rsidRPr="00EE0AD7">
              <w:rPr>
                <w:rFonts w:eastAsia="Calibri"/>
                <w:lang w:val="tt-RU" w:eastAsia="en-US"/>
              </w:rPr>
              <w:t xml:space="preserve"> Туфан Миңнуллин</w:t>
            </w:r>
            <w:r>
              <w:rPr>
                <w:rFonts w:eastAsia="Calibri"/>
                <w:lang w:val="tt-RU" w:eastAsia="en-US"/>
              </w:rPr>
              <w:t xml:space="preserve"> әсәрләре</w:t>
            </w:r>
          </w:p>
        </w:tc>
        <w:tc>
          <w:tcPr>
            <w:tcW w:w="3969" w:type="dxa"/>
          </w:tcPr>
          <w:p w:rsidR="00F55020" w:rsidRPr="006A7A57" w:rsidRDefault="00DD3622" w:rsidP="003D5397">
            <w:pPr>
              <w:tabs>
                <w:tab w:val="left" w:pos="0"/>
              </w:tabs>
              <w:jc w:val="center"/>
              <w:rPr>
                <w:b/>
                <w:sz w:val="22"/>
                <w:szCs w:val="22"/>
                <w:lang w:val="tt-RU"/>
              </w:rPr>
            </w:pPr>
            <w:r>
              <w:rPr>
                <w:b/>
                <w:sz w:val="22"/>
                <w:szCs w:val="22"/>
                <w:lang w:val="tt-RU"/>
              </w:rPr>
              <w:t>4</w:t>
            </w:r>
          </w:p>
        </w:tc>
      </w:tr>
      <w:tr w:rsidR="00F55020" w:rsidRPr="006A7A57" w:rsidTr="00F55020">
        <w:tc>
          <w:tcPr>
            <w:tcW w:w="768" w:type="dxa"/>
          </w:tcPr>
          <w:p w:rsidR="00F55020" w:rsidRPr="006A7A57" w:rsidRDefault="00F55020" w:rsidP="00D85898">
            <w:pPr>
              <w:tabs>
                <w:tab w:val="left" w:pos="0"/>
              </w:tabs>
              <w:jc w:val="center"/>
              <w:rPr>
                <w:sz w:val="22"/>
                <w:szCs w:val="22"/>
                <w:lang w:val="tt-RU"/>
              </w:rPr>
            </w:pPr>
            <w:r w:rsidRPr="006A7A57">
              <w:rPr>
                <w:sz w:val="22"/>
                <w:szCs w:val="22"/>
                <w:lang w:val="tt-RU"/>
              </w:rPr>
              <w:lastRenderedPageBreak/>
              <w:t>1.</w:t>
            </w:r>
          </w:p>
        </w:tc>
        <w:tc>
          <w:tcPr>
            <w:tcW w:w="10113" w:type="dxa"/>
          </w:tcPr>
          <w:p w:rsidR="00F55020" w:rsidRPr="006A7A57" w:rsidRDefault="00432767" w:rsidP="003D5397">
            <w:pPr>
              <w:tabs>
                <w:tab w:val="left" w:pos="0"/>
              </w:tabs>
              <w:rPr>
                <w:sz w:val="22"/>
                <w:szCs w:val="22"/>
                <w:lang w:val="tt-RU"/>
              </w:rPr>
            </w:pPr>
            <w:r>
              <w:rPr>
                <w:sz w:val="22"/>
                <w:szCs w:val="22"/>
                <w:lang w:val="tt-RU"/>
              </w:rPr>
              <w:t>Ә</w:t>
            </w:r>
            <w:r w:rsidR="00F55020" w:rsidRPr="006A7A57">
              <w:rPr>
                <w:sz w:val="22"/>
                <w:szCs w:val="22"/>
                <w:lang w:val="tt-RU"/>
              </w:rPr>
              <w:t>кият-пьесаның эчтәлеге белән танышу. Рол</w:t>
            </w:r>
            <w:r w:rsidR="00F55020" w:rsidRPr="00D85898">
              <w:rPr>
                <w:sz w:val="22"/>
                <w:szCs w:val="22"/>
                <w:lang w:val="tt-RU"/>
              </w:rPr>
              <w:t>ь</w:t>
            </w:r>
            <w:r w:rsidR="00F55020" w:rsidRPr="006A7A57">
              <w:rPr>
                <w:sz w:val="22"/>
                <w:szCs w:val="22"/>
                <w:lang w:val="tt-RU"/>
              </w:rPr>
              <w:t>ләргә бүлеп уку.</w:t>
            </w:r>
          </w:p>
        </w:tc>
        <w:tc>
          <w:tcPr>
            <w:tcW w:w="3969" w:type="dxa"/>
          </w:tcPr>
          <w:p w:rsidR="00F55020" w:rsidRPr="006A7A57" w:rsidRDefault="00BD20C4" w:rsidP="003D5397">
            <w:pPr>
              <w:tabs>
                <w:tab w:val="left" w:pos="0"/>
              </w:tabs>
              <w:jc w:val="center"/>
              <w:rPr>
                <w:sz w:val="22"/>
                <w:szCs w:val="22"/>
                <w:lang w:val="tt-RU"/>
              </w:rPr>
            </w:pPr>
            <w:r>
              <w:rPr>
                <w:sz w:val="22"/>
                <w:szCs w:val="22"/>
                <w:lang w:val="tt-RU"/>
              </w:rPr>
              <w:t>1</w:t>
            </w:r>
          </w:p>
        </w:tc>
      </w:tr>
      <w:tr w:rsidR="00F55020" w:rsidRPr="006A7A57" w:rsidTr="00F55020">
        <w:tc>
          <w:tcPr>
            <w:tcW w:w="768" w:type="dxa"/>
          </w:tcPr>
          <w:p w:rsidR="00F55020" w:rsidRPr="006A7A57" w:rsidRDefault="00F55020" w:rsidP="00D85898">
            <w:pPr>
              <w:tabs>
                <w:tab w:val="left" w:pos="0"/>
              </w:tabs>
              <w:jc w:val="center"/>
              <w:rPr>
                <w:sz w:val="22"/>
                <w:szCs w:val="22"/>
                <w:lang w:val="tt-RU"/>
              </w:rPr>
            </w:pPr>
            <w:r>
              <w:rPr>
                <w:sz w:val="22"/>
                <w:szCs w:val="22"/>
                <w:lang w:val="tt-RU"/>
              </w:rPr>
              <w:t>2</w:t>
            </w:r>
          </w:p>
        </w:tc>
        <w:tc>
          <w:tcPr>
            <w:tcW w:w="10113" w:type="dxa"/>
          </w:tcPr>
          <w:p w:rsidR="00F55020" w:rsidRPr="006A7A57" w:rsidRDefault="00F55020" w:rsidP="003D5397">
            <w:pPr>
              <w:tabs>
                <w:tab w:val="left" w:pos="0"/>
              </w:tabs>
              <w:rPr>
                <w:sz w:val="22"/>
                <w:szCs w:val="22"/>
                <w:lang w:val="tt-RU"/>
              </w:rPr>
            </w:pPr>
            <w:r w:rsidRPr="006A7A57">
              <w:rPr>
                <w:sz w:val="22"/>
                <w:szCs w:val="22"/>
                <w:lang w:val="tt-RU"/>
              </w:rPr>
              <w:t>С</w:t>
            </w:r>
            <w:r w:rsidRPr="006A7A57">
              <w:rPr>
                <w:sz w:val="22"/>
                <w:szCs w:val="22"/>
              </w:rPr>
              <w:t>ц</w:t>
            </w:r>
            <w:r w:rsidRPr="006A7A57">
              <w:rPr>
                <w:sz w:val="22"/>
                <w:szCs w:val="22"/>
                <w:lang w:val="tt-RU"/>
              </w:rPr>
              <w:t>енарийны кабатлау. Хәрәкәтләр. . Музыка</w:t>
            </w:r>
          </w:p>
        </w:tc>
        <w:tc>
          <w:tcPr>
            <w:tcW w:w="3969" w:type="dxa"/>
          </w:tcPr>
          <w:p w:rsidR="00F55020" w:rsidRPr="006A7A57" w:rsidRDefault="00BD20C4" w:rsidP="003D5397">
            <w:pPr>
              <w:tabs>
                <w:tab w:val="left" w:pos="0"/>
              </w:tabs>
              <w:jc w:val="center"/>
              <w:rPr>
                <w:sz w:val="22"/>
                <w:szCs w:val="22"/>
                <w:lang w:val="tt-RU"/>
              </w:rPr>
            </w:pPr>
            <w:r>
              <w:rPr>
                <w:sz w:val="22"/>
                <w:szCs w:val="22"/>
                <w:lang w:val="tt-RU"/>
              </w:rPr>
              <w:t>2</w:t>
            </w:r>
          </w:p>
        </w:tc>
      </w:tr>
      <w:tr w:rsidR="00F55020" w:rsidRPr="006A7A57" w:rsidTr="00F55020">
        <w:tc>
          <w:tcPr>
            <w:tcW w:w="768" w:type="dxa"/>
          </w:tcPr>
          <w:p w:rsidR="00F55020" w:rsidRPr="006A7A57" w:rsidRDefault="00F55020" w:rsidP="00D85898">
            <w:pPr>
              <w:tabs>
                <w:tab w:val="left" w:pos="0"/>
              </w:tabs>
              <w:jc w:val="center"/>
              <w:rPr>
                <w:sz w:val="22"/>
                <w:szCs w:val="22"/>
                <w:lang w:val="tt-RU"/>
              </w:rPr>
            </w:pPr>
            <w:r>
              <w:rPr>
                <w:sz w:val="22"/>
                <w:szCs w:val="22"/>
                <w:lang w:val="tt-RU"/>
              </w:rPr>
              <w:t>3</w:t>
            </w:r>
          </w:p>
        </w:tc>
        <w:tc>
          <w:tcPr>
            <w:tcW w:w="10113" w:type="dxa"/>
          </w:tcPr>
          <w:p w:rsidR="00F55020" w:rsidRPr="006A7A57" w:rsidRDefault="00F55020" w:rsidP="003D5397">
            <w:pPr>
              <w:tabs>
                <w:tab w:val="left" w:pos="0"/>
              </w:tabs>
              <w:rPr>
                <w:sz w:val="22"/>
                <w:szCs w:val="22"/>
                <w:lang w:val="tt-RU"/>
              </w:rPr>
            </w:pPr>
            <w:r w:rsidRPr="006A7A57">
              <w:rPr>
                <w:sz w:val="22"/>
                <w:szCs w:val="22"/>
                <w:lang w:val="tt-RU"/>
              </w:rPr>
              <w:t>Киемнәр әзерләү.</w:t>
            </w:r>
          </w:p>
        </w:tc>
        <w:tc>
          <w:tcPr>
            <w:tcW w:w="3969" w:type="dxa"/>
          </w:tcPr>
          <w:p w:rsidR="00F55020" w:rsidRPr="006A7A57" w:rsidRDefault="00BD20C4" w:rsidP="003D5397">
            <w:pPr>
              <w:tabs>
                <w:tab w:val="left" w:pos="0"/>
              </w:tabs>
              <w:jc w:val="center"/>
              <w:rPr>
                <w:sz w:val="22"/>
                <w:szCs w:val="22"/>
                <w:lang w:val="tt-RU"/>
              </w:rPr>
            </w:pPr>
            <w:r>
              <w:rPr>
                <w:sz w:val="22"/>
                <w:szCs w:val="22"/>
                <w:lang w:val="tt-RU"/>
              </w:rPr>
              <w:t>1</w:t>
            </w:r>
          </w:p>
        </w:tc>
      </w:tr>
      <w:tr w:rsidR="00F55020" w:rsidRPr="006A7A57" w:rsidTr="00F55020">
        <w:tc>
          <w:tcPr>
            <w:tcW w:w="768" w:type="dxa"/>
          </w:tcPr>
          <w:p w:rsidR="00F55020" w:rsidRPr="006A7A57" w:rsidRDefault="00F55020" w:rsidP="003D5397">
            <w:pPr>
              <w:tabs>
                <w:tab w:val="left" w:pos="0"/>
              </w:tabs>
              <w:jc w:val="center"/>
              <w:rPr>
                <w:b/>
                <w:sz w:val="22"/>
                <w:szCs w:val="22"/>
                <w:lang w:val="tt-RU"/>
              </w:rPr>
            </w:pPr>
            <w:r w:rsidRPr="006A7A57">
              <w:rPr>
                <w:b/>
                <w:sz w:val="22"/>
                <w:szCs w:val="22"/>
                <w:lang w:val="en-US"/>
              </w:rPr>
              <w:t>V</w:t>
            </w:r>
          </w:p>
        </w:tc>
        <w:tc>
          <w:tcPr>
            <w:tcW w:w="10113" w:type="dxa"/>
          </w:tcPr>
          <w:p w:rsidR="00F55020" w:rsidRPr="006A7A57" w:rsidRDefault="00F55020" w:rsidP="003D5397">
            <w:pPr>
              <w:tabs>
                <w:tab w:val="left" w:pos="0"/>
              </w:tabs>
              <w:jc w:val="center"/>
              <w:rPr>
                <w:b/>
                <w:sz w:val="22"/>
                <w:szCs w:val="22"/>
                <w:lang w:val="tt-RU"/>
              </w:rPr>
            </w:pPr>
            <w:r w:rsidRPr="006A7A57">
              <w:rPr>
                <w:b/>
                <w:sz w:val="22"/>
                <w:szCs w:val="22"/>
                <w:lang w:val="tt-RU"/>
              </w:rPr>
              <w:t>Йомгаклау.</w:t>
            </w:r>
          </w:p>
        </w:tc>
        <w:tc>
          <w:tcPr>
            <w:tcW w:w="3969" w:type="dxa"/>
          </w:tcPr>
          <w:p w:rsidR="00F55020" w:rsidRPr="006A7A57" w:rsidRDefault="00F55020" w:rsidP="003D5397">
            <w:pPr>
              <w:tabs>
                <w:tab w:val="left" w:pos="0"/>
              </w:tabs>
              <w:jc w:val="center"/>
              <w:rPr>
                <w:b/>
                <w:sz w:val="22"/>
                <w:szCs w:val="22"/>
                <w:lang w:val="tt-RU"/>
              </w:rPr>
            </w:pPr>
            <w:r>
              <w:rPr>
                <w:b/>
                <w:sz w:val="22"/>
                <w:szCs w:val="22"/>
                <w:lang w:val="tt-RU"/>
              </w:rPr>
              <w:t>3</w:t>
            </w:r>
          </w:p>
        </w:tc>
      </w:tr>
      <w:tr w:rsidR="00F55020" w:rsidRPr="006A7A57" w:rsidTr="00F55020">
        <w:tc>
          <w:tcPr>
            <w:tcW w:w="768" w:type="dxa"/>
          </w:tcPr>
          <w:p w:rsidR="00F55020" w:rsidRPr="006A7A57" w:rsidRDefault="00F55020" w:rsidP="003D5397">
            <w:pPr>
              <w:tabs>
                <w:tab w:val="left" w:pos="0"/>
              </w:tabs>
              <w:jc w:val="center"/>
              <w:rPr>
                <w:sz w:val="22"/>
                <w:szCs w:val="22"/>
                <w:lang w:val="tt-RU"/>
              </w:rPr>
            </w:pPr>
            <w:r w:rsidRPr="006A7A57">
              <w:rPr>
                <w:sz w:val="22"/>
                <w:szCs w:val="22"/>
                <w:lang w:val="tt-RU"/>
              </w:rPr>
              <w:t>1.</w:t>
            </w:r>
          </w:p>
        </w:tc>
        <w:tc>
          <w:tcPr>
            <w:tcW w:w="10113" w:type="dxa"/>
          </w:tcPr>
          <w:p w:rsidR="00F55020" w:rsidRPr="006A7A57" w:rsidRDefault="00F55020" w:rsidP="003D5397">
            <w:pPr>
              <w:tabs>
                <w:tab w:val="left" w:pos="0"/>
              </w:tabs>
              <w:rPr>
                <w:sz w:val="22"/>
                <w:szCs w:val="22"/>
                <w:lang w:val="tt-RU"/>
              </w:rPr>
            </w:pPr>
            <w:r w:rsidRPr="006A7A57">
              <w:rPr>
                <w:sz w:val="22"/>
                <w:szCs w:val="22"/>
                <w:lang w:val="tt-RU"/>
              </w:rPr>
              <w:t>Эшләгән эшләргә анализ, нәтиҗә.</w:t>
            </w:r>
          </w:p>
        </w:tc>
        <w:tc>
          <w:tcPr>
            <w:tcW w:w="3969" w:type="dxa"/>
          </w:tcPr>
          <w:p w:rsidR="00F55020" w:rsidRPr="006A7A57" w:rsidRDefault="00DD3622" w:rsidP="003D5397">
            <w:pPr>
              <w:tabs>
                <w:tab w:val="left" w:pos="0"/>
              </w:tabs>
              <w:jc w:val="center"/>
              <w:rPr>
                <w:sz w:val="22"/>
                <w:szCs w:val="22"/>
                <w:lang w:val="tt-RU"/>
              </w:rPr>
            </w:pPr>
            <w:r>
              <w:rPr>
                <w:sz w:val="22"/>
                <w:szCs w:val="22"/>
                <w:lang w:val="tt-RU"/>
              </w:rPr>
              <w:t>2</w:t>
            </w:r>
          </w:p>
        </w:tc>
      </w:tr>
      <w:tr w:rsidR="00F55020" w:rsidRPr="006A7A57" w:rsidTr="00F55020">
        <w:tc>
          <w:tcPr>
            <w:tcW w:w="768" w:type="dxa"/>
          </w:tcPr>
          <w:p w:rsidR="00F55020" w:rsidRPr="006A7A57" w:rsidRDefault="00F55020" w:rsidP="003D5397">
            <w:pPr>
              <w:tabs>
                <w:tab w:val="left" w:pos="0"/>
              </w:tabs>
              <w:jc w:val="center"/>
              <w:rPr>
                <w:sz w:val="22"/>
                <w:szCs w:val="22"/>
                <w:lang w:val="tt-RU"/>
              </w:rPr>
            </w:pPr>
            <w:r w:rsidRPr="006A7A57">
              <w:rPr>
                <w:sz w:val="22"/>
                <w:szCs w:val="22"/>
                <w:lang w:val="tt-RU"/>
              </w:rPr>
              <w:t>2.</w:t>
            </w:r>
          </w:p>
        </w:tc>
        <w:tc>
          <w:tcPr>
            <w:tcW w:w="10113" w:type="dxa"/>
          </w:tcPr>
          <w:p w:rsidR="00F55020" w:rsidRPr="006A7A57" w:rsidRDefault="00F55020" w:rsidP="003D5397">
            <w:pPr>
              <w:tabs>
                <w:tab w:val="left" w:pos="0"/>
              </w:tabs>
              <w:rPr>
                <w:sz w:val="22"/>
                <w:szCs w:val="22"/>
                <w:lang w:val="tt-RU"/>
              </w:rPr>
            </w:pPr>
            <w:r w:rsidRPr="006A7A57">
              <w:rPr>
                <w:sz w:val="22"/>
                <w:szCs w:val="22"/>
                <w:lang w:val="tt-RU"/>
              </w:rPr>
              <w:t>Күңелле ял.</w:t>
            </w:r>
          </w:p>
        </w:tc>
        <w:tc>
          <w:tcPr>
            <w:tcW w:w="3969" w:type="dxa"/>
          </w:tcPr>
          <w:p w:rsidR="00F55020" w:rsidRPr="006A7A57" w:rsidRDefault="00DD3622" w:rsidP="003D5397">
            <w:pPr>
              <w:tabs>
                <w:tab w:val="left" w:pos="0"/>
              </w:tabs>
              <w:jc w:val="center"/>
              <w:rPr>
                <w:sz w:val="22"/>
                <w:szCs w:val="22"/>
                <w:lang w:val="tt-RU"/>
              </w:rPr>
            </w:pPr>
            <w:r>
              <w:rPr>
                <w:sz w:val="22"/>
                <w:szCs w:val="22"/>
                <w:lang w:val="tt-RU"/>
              </w:rPr>
              <w:t>1</w:t>
            </w:r>
          </w:p>
        </w:tc>
      </w:tr>
    </w:tbl>
    <w:p w:rsidR="009C7086" w:rsidRPr="006A7A57" w:rsidRDefault="009C7086" w:rsidP="009C7086">
      <w:pPr>
        <w:tabs>
          <w:tab w:val="left" w:pos="0"/>
        </w:tabs>
        <w:ind w:firstLine="705"/>
        <w:jc w:val="center"/>
        <w:rPr>
          <w:sz w:val="22"/>
          <w:szCs w:val="22"/>
          <w:lang w:val="tt-RU"/>
        </w:rPr>
      </w:pPr>
    </w:p>
    <w:p w:rsidR="00E676BE" w:rsidRDefault="00E676BE" w:rsidP="00A20466">
      <w:pPr>
        <w:tabs>
          <w:tab w:val="left" w:pos="0"/>
        </w:tabs>
        <w:rPr>
          <w:b/>
          <w:sz w:val="22"/>
          <w:szCs w:val="22"/>
          <w:lang w:val="tt-RU"/>
        </w:rPr>
      </w:pPr>
    </w:p>
    <w:p w:rsidR="00E676BE" w:rsidRDefault="00E676BE" w:rsidP="00A20466">
      <w:pPr>
        <w:tabs>
          <w:tab w:val="left" w:pos="0"/>
        </w:tabs>
        <w:rPr>
          <w:b/>
          <w:sz w:val="22"/>
          <w:szCs w:val="22"/>
          <w:lang w:val="tt-RU"/>
        </w:rPr>
      </w:pPr>
    </w:p>
    <w:p w:rsidR="009C7086" w:rsidRPr="00E676BE" w:rsidRDefault="009C7086" w:rsidP="00A20466">
      <w:pPr>
        <w:tabs>
          <w:tab w:val="left" w:pos="0"/>
        </w:tabs>
        <w:rPr>
          <w:b/>
          <w:sz w:val="22"/>
          <w:szCs w:val="22"/>
          <w:lang w:val="tt-RU"/>
        </w:rPr>
      </w:pPr>
      <w:r w:rsidRPr="006A7A57">
        <w:rPr>
          <w:b/>
          <w:lang w:val="tt-RU"/>
        </w:rPr>
        <w:t>Кулланма әдәбият.</w:t>
      </w:r>
    </w:p>
    <w:p w:rsidR="009C7086" w:rsidRPr="006A7A57" w:rsidRDefault="009C7086" w:rsidP="009C7086">
      <w:pPr>
        <w:tabs>
          <w:tab w:val="left" w:pos="0"/>
        </w:tabs>
        <w:ind w:firstLine="705"/>
        <w:jc w:val="center"/>
        <w:rPr>
          <w:b/>
          <w:lang w:val="tt-RU"/>
        </w:rPr>
      </w:pPr>
    </w:p>
    <w:p w:rsidR="009C7086" w:rsidRPr="006A7A57" w:rsidRDefault="009C7086" w:rsidP="00F36931">
      <w:pPr>
        <w:numPr>
          <w:ilvl w:val="0"/>
          <w:numId w:val="3"/>
        </w:numPr>
        <w:tabs>
          <w:tab w:val="left" w:pos="0"/>
        </w:tabs>
        <w:rPr>
          <w:lang w:val="tt-RU"/>
        </w:rPr>
      </w:pPr>
      <w:r w:rsidRPr="006A7A57">
        <w:rPr>
          <w:lang w:val="tt-RU"/>
        </w:rPr>
        <w:t>“Әдәбият белеменә кереш”.</w:t>
      </w:r>
    </w:p>
    <w:p w:rsidR="009C7086" w:rsidRPr="006A7A57" w:rsidRDefault="009C7086" w:rsidP="00F36931">
      <w:pPr>
        <w:numPr>
          <w:ilvl w:val="0"/>
          <w:numId w:val="3"/>
        </w:numPr>
        <w:tabs>
          <w:tab w:val="left" w:pos="0"/>
        </w:tabs>
        <w:rPr>
          <w:lang w:val="tt-RU"/>
        </w:rPr>
      </w:pPr>
      <w:r w:rsidRPr="006A7A57">
        <w:rPr>
          <w:lang w:val="tt-RU"/>
        </w:rPr>
        <w:t>Татар халык әкиятләре.</w:t>
      </w:r>
    </w:p>
    <w:p w:rsidR="009C7086" w:rsidRPr="006A7A57" w:rsidRDefault="009C7086" w:rsidP="00F36931">
      <w:pPr>
        <w:numPr>
          <w:ilvl w:val="0"/>
          <w:numId w:val="3"/>
        </w:numPr>
        <w:tabs>
          <w:tab w:val="left" w:pos="0"/>
        </w:tabs>
        <w:rPr>
          <w:lang w:val="tt-RU"/>
        </w:rPr>
      </w:pPr>
      <w:r w:rsidRPr="006A7A57">
        <w:rPr>
          <w:lang w:val="tt-RU"/>
        </w:rPr>
        <w:t>“Тәрбия” газетасы.</w:t>
      </w:r>
    </w:p>
    <w:p w:rsidR="009C7086" w:rsidRPr="006A7A57" w:rsidRDefault="009C7086" w:rsidP="00F36931">
      <w:pPr>
        <w:numPr>
          <w:ilvl w:val="0"/>
          <w:numId w:val="3"/>
        </w:numPr>
        <w:tabs>
          <w:tab w:val="left" w:pos="0"/>
        </w:tabs>
        <w:rPr>
          <w:lang w:val="tt-RU"/>
        </w:rPr>
      </w:pPr>
      <w:r w:rsidRPr="006A7A57">
        <w:rPr>
          <w:lang w:val="tt-RU"/>
        </w:rPr>
        <w:t>“Ачык дәрес” газетасы.</w:t>
      </w:r>
    </w:p>
    <w:p w:rsidR="009C7086" w:rsidRPr="006A7A57" w:rsidRDefault="009C7086" w:rsidP="00F36931">
      <w:pPr>
        <w:numPr>
          <w:ilvl w:val="0"/>
          <w:numId w:val="3"/>
        </w:numPr>
        <w:tabs>
          <w:tab w:val="left" w:pos="0"/>
        </w:tabs>
        <w:rPr>
          <w:lang w:val="tt-RU"/>
        </w:rPr>
      </w:pPr>
      <w:r w:rsidRPr="006A7A57">
        <w:rPr>
          <w:lang w:val="tt-RU"/>
        </w:rPr>
        <w:t>“Җырлыйк әле” җыр китабы.</w:t>
      </w:r>
    </w:p>
    <w:p w:rsidR="009C7086" w:rsidRPr="006A7A57" w:rsidRDefault="009C7086" w:rsidP="00F36931">
      <w:pPr>
        <w:numPr>
          <w:ilvl w:val="0"/>
          <w:numId w:val="3"/>
        </w:numPr>
        <w:tabs>
          <w:tab w:val="left" w:pos="0"/>
        </w:tabs>
        <w:rPr>
          <w:lang w:val="tt-RU"/>
        </w:rPr>
      </w:pPr>
      <w:r w:rsidRPr="006A7A57">
        <w:rPr>
          <w:lang w:val="tt-RU"/>
        </w:rPr>
        <w:t>Х. Халиков “Зиһен ачкычлары”</w:t>
      </w:r>
    </w:p>
    <w:p w:rsidR="009C7086" w:rsidRPr="006A7A57" w:rsidRDefault="009C7086" w:rsidP="00F36931">
      <w:pPr>
        <w:numPr>
          <w:ilvl w:val="0"/>
          <w:numId w:val="3"/>
        </w:numPr>
        <w:tabs>
          <w:tab w:val="left" w:pos="0"/>
        </w:tabs>
        <w:rPr>
          <w:lang w:val="tt-RU"/>
        </w:rPr>
      </w:pPr>
      <w:r w:rsidRPr="006A7A57">
        <w:rPr>
          <w:lang w:val="tt-RU"/>
        </w:rPr>
        <w:t>“Мәктәп сәхнәсе” китабы.</w:t>
      </w:r>
    </w:p>
    <w:p w:rsidR="009C7086" w:rsidRPr="006A7A57" w:rsidRDefault="009C7086" w:rsidP="00F36931">
      <w:pPr>
        <w:numPr>
          <w:ilvl w:val="0"/>
          <w:numId w:val="3"/>
        </w:numPr>
        <w:tabs>
          <w:tab w:val="left" w:pos="0"/>
        </w:tabs>
        <w:rPr>
          <w:lang w:val="tt-RU"/>
        </w:rPr>
      </w:pPr>
      <w:r w:rsidRPr="006A7A57">
        <w:rPr>
          <w:lang w:val="tt-RU"/>
        </w:rPr>
        <w:t>Табышмаклар, тизәйткечләр, тел шомарткычлар.</w:t>
      </w:r>
    </w:p>
    <w:p w:rsidR="009C7086" w:rsidRPr="006A7A57" w:rsidRDefault="009C7086" w:rsidP="00F36931">
      <w:pPr>
        <w:numPr>
          <w:ilvl w:val="0"/>
          <w:numId w:val="3"/>
        </w:numPr>
        <w:tabs>
          <w:tab w:val="left" w:pos="0"/>
        </w:tabs>
        <w:rPr>
          <w:lang w:val="tt-RU"/>
        </w:rPr>
      </w:pPr>
      <w:r w:rsidRPr="006A7A57">
        <w:rPr>
          <w:lang w:val="tt-RU"/>
        </w:rPr>
        <w:t>“Көмеш кыңгырау”, “Сабантуй” газеталары.</w:t>
      </w:r>
    </w:p>
    <w:p w:rsidR="00EE0AD7" w:rsidRDefault="00F36931" w:rsidP="00F36931">
      <w:pPr>
        <w:tabs>
          <w:tab w:val="left" w:pos="0"/>
        </w:tabs>
        <w:ind w:left="852"/>
        <w:rPr>
          <w:lang w:val="tt-RU"/>
        </w:rPr>
      </w:pPr>
      <w:r>
        <w:rPr>
          <w:lang w:val="tt-RU"/>
        </w:rPr>
        <w:t xml:space="preserve">10 </w:t>
      </w:r>
      <w:r w:rsidR="009C7086" w:rsidRPr="006A7A57">
        <w:rPr>
          <w:lang w:val="tt-RU"/>
        </w:rPr>
        <w:t>Гомәр Бә</w:t>
      </w:r>
      <w:r w:rsidR="00EE0AD7">
        <w:rPr>
          <w:lang w:val="tt-RU"/>
        </w:rPr>
        <w:t>широв “Туган ягым – яшел бишек”</w:t>
      </w:r>
    </w:p>
    <w:p w:rsidR="00EE0AD7" w:rsidRPr="00EE0AD7" w:rsidRDefault="00EE0AD7" w:rsidP="00F36931">
      <w:pPr>
        <w:tabs>
          <w:tab w:val="left" w:pos="0"/>
        </w:tabs>
        <w:ind w:left="852"/>
        <w:rPr>
          <w:lang w:val="tt-RU"/>
        </w:rPr>
      </w:pPr>
      <w:r>
        <w:rPr>
          <w:lang w:val="tt-RU"/>
        </w:rPr>
        <w:t>11.</w:t>
      </w:r>
      <w:r w:rsidRPr="00EE0AD7">
        <w:rPr>
          <w:rFonts w:eastAsia="Calibri"/>
          <w:lang w:val="tt-RU" w:eastAsia="en-US"/>
        </w:rPr>
        <w:t>Туфан Миңнуллин. Сайланма әсәрләр. Хәтер- 2008 нче ел</w:t>
      </w:r>
    </w:p>
    <w:p w:rsidR="00CD6943" w:rsidRDefault="00EE0AD7" w:rsidP="00CD6943">
      <w:pPr>
        <w:spacing w:line="276" w:lineRule="auto"/>
        <w:rPr>
          <w:rFonts w:eastAsia="Calibri"/>
          <w:lang w:val="tt-RU" w:eastAsia="en-US"/>
        </w:rPr>
      </w:pPr>
      <w:r>
        <w:rPr>
          <w:rFonts w:eastAsia="Calibri"/>
          <w:lang w:val="tt-RU" w:eastAsia="en-US"/>
        </w:rPr>
        <w:t xml:space="preserve">12.  </w:t>
      </w:r>
      <w:r w:rsidRPr="00EE0AD7">
        <w:rPr>
          <w:rFonts w:eastAsia="Calibri"/>
          <w:lang w:val="tt-RU" w:eastAsia="en-US"/>
        </w:rPr>
        <w:t>Татар драматургиясе (1960-1980 нче елл</w:t>
      </w:r>
      <w:r w:rsidR="00F36931">
        <w:rPr>
          <w:rFonts w:eastAsia="Calibri"/>
          <w:lang w:val="tt-RU" w:eastAsia="en-US"/>
        </w:rPr>
        <w:t>ар). Сайланма әсәрләр ТаРИХ-200</w:t>
      </w:r>
    </w:p>
    <w:p w:rsidR="004F17C4" w:rsidRDefault="00F36931" w:rsidP="001B1738">
      <w:pPr>
        <w:spacing w:line="276" w:lineRule="auto"/>
        <w:rPr>
          <w:rFonts w:eastAsia="Calibri"/>
          <w:lang w:val="tt-RU" w:eastAsia="en-US"/>
        </w:rPr>
      </w:pPr>
      <w:r>
        <w:rPr>
          <w:rFonts w:eastAsia="Calibri"/>
          <w:lang w:val="tt-RU" w:eastAsia="en-US"/>
        </w:rPr>
        <w:t xml:space="preserve">13  </w:t>
      </w:r>
      <w:r w:rsidR="00EE0AD7" w:rsidRPr="00EE0AD7">
        <w:rPr>
          <w:rFonts w:eastAsia="Calibri"/>
          <w:lang w:val="tt-RU" w:eastAsia="en-US"/>
        </w:rPr>
        <w:t>Драматургиядә утлы еллар а</w:t>
      </w:r>
      <w:r w:rsidR="00EC18EB">
        <w:rPr>
          <w:rFonts w:eastAsia="Calibri"/>
          <w:lang w:val="tt-RU" w:eastAsia="en-US"/>
        </w:rPr>
        <w:t xml:space="preserve">вазы (1941-1945) </w:t>
      </w:r>
    </w:p>
    <w:p w:rsidR="009C7086" w:rsidRPr="00EC18EB" w:rsidRDefault="009C7086" w:rsidP="00EC18EB">
      <w:pPr>
        <w:spacing w:after="200" w:line="276" w:lineRule="auto"/>
        <w:ind w:left="1440"/>
        <w:rPr>
          <w:rFonts w:eastAsia="Calibri"/>
          <w:lang w:val="tt-RU" w:eastAsia="en-US"/>
        </w:rPr>
      </w:pPr>
      <w:r w:rsidRPr="006A7A57">
        <w:rPr>
          <w:b/>
          <w:lang w:val="tt-RU"/>
        </w:rPr>
        <w:t>Укыту-тәрбия бирү планы.</w:t>
      </w:r>
    </w:p>
    <w:tbl>
      <w:tblPr>
        <w:tblStyle w:val="a3"/>
        <w:tblpPr w:leftFromText="180" w:rightFromText="180" w:vertAnchor="text" w:horzAnchor="margin" w:tblpY="29"/>
        <w:tblW w:w="14850" w:type="dxa"/>
        <w:tblLook w:val="01E0" w:firstRow="1" w:lastRow="1" w:firstColumn="1" w:lastColumn="1" w:noHBand="0" w:noVBand="0"/>
      </w:tblPr>
      <w:tblGrid>
        <w:gridCol w:w="828"/>
        <w:gridCol w:w="7218"/>
        <w:gridCol w:w="4536"/>
        <w:gridCol w:w="2268"/>
      </w:tblGrid>
      <w:tr w:rsidR="00E676BE" w:rsidRPr="006A7A57" w:rsidTr="00E676BE">
        <w:tc>
          <w:tcPr>
            <w:tcW w:w="828" w:type="dxa"/>
          </w:tcPr>
          <w:p w:rsidR="00E676BE" w:rsidRPr="006A7A57" w:rsidRDefault="00E676BE" w:rsidP="00E676BE">
            <w:pPr>
              <w:tabs>
                <w:tab w:val="left" w:pos="0"/>
              </w:tabs>
              <w:jc w:val="center"/>
              <w:rPr>
                <w:lang w:val="tt-RU"/>
              </w:rPr>
            </w:pPr>
            <w:r w:rsidRPr="006A7A57">
              <w:rPr>
                <w:lang w:val="tt-RU"/>
              </w:rPr>
              <w:t>№</w:t>
            </w:r>
          </w:p>
        </w:tc>
        <w:tc>
          <w:tcPr>
            <w:tcW w:w="7218" w:type="dxa"/>
          </w:tcPr>
          <w:p w:rsidR="00E676BE" w:rsidRPr="00E676BE" w:rsidRDefault="00E676BE" w:rsidP="00E676BE">
            <w:pPr>
              <w:tabs>
                <w:tab w:val="left" w:pos="0"/>
              </w:tabs>
              <w:jc w:val="center"/>
              <w:rPr>
                <w:sz w:val="22"/>
                <w:szCs w:val="22"/>
                <w:lang w:val="tt-RU"/>
              </w:rPr>
            </w:pPr>
            <w:r w:rsidRPr="00E676BE">
              <w:rPr>
                <w:sz w:val="22"/>
                <w:szCs w:val="22"/>
                <w:lang w:val="tt-RU"/>
              </w:rPr>
              <w:t>БУРЫЧЛАР</w:t>
            </w:r>
          </w:p>
        </w:tc>
        <w:tc>
          <w:tcPr>
            <w:tcW w:w="4536" w:type="dxa"/>
          </w:tcPr>
          <w:p w:rsidR="00E676BE" w:rsidRPr="00E676BE" w:rsidRDefault="00E676BE" w:rsidP="00E676BE">
            <w:pPr>
              <w:tabs>
                <w:tab w:val="left" w:pos="0"/>
              </w:tabs>
              <w:jc w:val="center"/>
              <w:rPr>
                <w:sz w:val="22"/>
                <w:szCs w:val="22"/>
                <w:lang w:val="tt-RU"/>
              </w:rPr>
            </w:pPr>
            <w:r w:rsidRPr="00E676BE">
              <w:rPr>
                <w:sz w:val="22"/>
                <w:szCs w:val="22"/>
                <w:lang w:val="tt-RU"/>
              </w:rPr>
              <w:t>ТЕМА</w:t>
            </w:r>
          </w:p>
        </w:tc>
        <w:tc>
          <w:tcPr>
            <w:tcW w:w="2268" w:type="dxa"/>
          </w:tcPr>
          <w:p w:rsidR="00E676BE" w:rsidRPr="00E676BE" w:rsidRDefault="00E676BE" w:rsidP="00E676BE">
            <w:pPr>
              <w:tabs>
                <w:tab w:val="left" w:pos="0"/>
              </w:tabs>
              <w:jc w:val="center"/>
              <w:rPr>
                <w:sz w:val="22"/>
                <w:szCs w:val="22"/>
                <w:lang w:val="tt-RU"/>
              </w:rPr>
            </w:pPr>
            <w:r w:rsidRPr="00E676BE">
              <w:rPr>
                <w:sz w:val="22"/>
                <w:szCs w:val="22"/>
                <w:lang w:val="tt-RU"/>
              </w:rPr>
              <w:t>СРОК</w:t>
            </w:r>
          </w:p>
        </w:tc>
      </w:tr>
      <w:tr w:rsidR="00E676BE" w:rsidRPr="001B1738" w:rsidTr="00E676BE">
        <w:tc>
          <w:tcPr>
            <w:tcW w:w="828" w:type="dxa"/>
          </w:tcPr>
          <w:p w:rsidR="00E676BE" w:rsidRPr="006A7A57" w:rsidRDefault="00E676BE" w:rsidP="00E676BE">
            <w:pPr>
              <w:tabs>
                <w:tab w:val="left" w:pos="0"/>
              </w:tabs>
              <w:jc w:val="center"/>
              <w:rPr>
                <w:lang w:val="tt-RU"/>
              </w:rPr>
            </w:pPr>
            <w:r w:rsidRPr="006A7A57">
              <w:rPr>
                <w:lang w:val="tt-RU"/>
              </w:rPr>
              <w:t>1.</w:t>
            </w:r>
          </w:p>
        </w:tc>
        <w:tc>
          <w:tcPr>
            <w:tcW w:w="7218" w:type="dxa"/>
          </w:tcPr>
          <w:p w:rsidR="00E676BE" w:rsidRPr="006A7A57" w:rsidRDefault="00E676BE" w:rsidP="00E676BE">
            <w:pPr>
              <w:tabs>
                <w:tab w:val="left" w:pos="0"/>
              </w:tabs>
              <w:jc w:val="center"/>
              <w:rPr>
                <w:lang w:val="tt-RU"/>
              </w:rPr>
            </w:pPr>
            <w:r w:rsidRPr="006A7A57">
              <w:rPr>
                <w:lang w:val="tt-RU"/>
              </w:rPr>
              <w:t>Үз иҗатың белән башкаларны таныштыру, кеше алдында үзеңне иркен, тиешле тота алу. Сәнгат</w:t>
            </w:r>
            <w:r w:rsidRPr="00F36931">
              <w:rPr>
                <w:lang w:val="tt-RU"/>
              </w:rPr>
              <w:t>ь</w:t>
            </w:r>
            <w:r w:rsidRPr="006A7A57">
              <w:rPr>
                <w:lang w:val="tt-RU"/>
              </w:rPr>
              <w:t>ле сөйләм күнекмәләрен үстерү.</w:t>
            </w:r>
            <w:r w:rsidR="00F36931" w:rsidRPr="00EE0AD7">
              <w:rPr>
                <w:b/>
                <w:lang w:val="tt-RU"/>
              </w:rPr>
              <w:t xml:space="preserve">.   </w:t>
            </w:r>
            <w:r w:rsidR="00F36931" w:rsidRPr="00EE0AD7">
              <w:rPr>
                <w:rFonts w:eastAsia="Calibri"/>
                <w:lang w:val="tt-RU" w:eastAsia="en-US"/>
              </w:rPr>
              <w:t>Театр сәнгате, аның  төп үзенчәлеге</w:t>
            </w:r>
            <w:r w:rsidR="00F36931">
              <w:rPr>
                <w:rFonts w:eastAsia="Calibri"/>
                <w:lang w:val="tt-RU" w:eastAsia="en-US"/>
              </w:rPr>
              <w:t xml:space="preserve"> белән танышу</w:t>
            </w:r>
          </w:p>
        </w:tc>
        <w:tc>
          <w:tcPr>
            <w:tcW w:w="4536" w:type="dxa"/>
          </w:tcPr>
          <w:p w:rsidR="00E676BE" w:rsidRPr="006A7A57" w:rsidRDefault="00E676BE" w:rsidP="00E676BE">
            <w:pPr>
              <w:tabs>
                <w:tab w:val="left" w:pos="0"/>
              </w:tabs>
              <w:jc w:val="center"/>
              <w:rPr>
                <w:lang w:val="tt-RU"/>
              </w:rPr>
            </w:pPr>
            <w:r w:rsidRPr="006A7A57">
              <w:rPr>
                <w:lang w:val="tt-RU"/>
              </w:rPr>
              <w:t>Бәйрәмнәрдә чыгыш ясау, белгәнеңне башкаларга өйрәтү. Очрашу, юбилей кичәләрендә катнашу.</w:t>
            </w:r>
            <w:r w:rsidR="00F36931">
              <w:rPr>
                <w:lang w:val="tt-RU"/>
              </w:rPr>
              <w:t>Театр дөн</w:t>
            </w:r>
            <w:r w:rsidR="00F36931" w:rsidRPr="0023321F">
              <w:rPr>
                <w:lang w:val="tt-RU"/>
              </w:rPr>
              <w:t>ьясына даими к</w:t>
            </w:r>
            <w:r w:rsidR="00F36931">
              <w:rPr>
                <w:lang w:val="tt-RU"/>
              </w:rPr>
              <w:t>үзәтү</w:t>
            </w:r>
          </w:p>
        </w:tc>
        <w:tc>
          <w:tcPr>
            <w:tcW w:w="2268" w:type="dxa"/>
          </w:tcPr>
          <w:p w:rsidR="00E676BE" w:rsidRPr="006A7A57" w:rsidRDefault="00E676BE" w:rsidP="00E676BE">
            <w:pPr>
              <w:tabs>
                <w:tab w:val="left" w:pos="0"/>
              </w:tabs>
              <w:jc w:val="center"/>
              <w:rPr>
                <w:lang w:val="tt-RU"/>
              </w:rPr>
            </w:pPr>
          </w:p>
        </w:tc>
      </w:tr>
      <w:tr w:rsidR="00E676BE" w:rsidRPr="001B1738" w:rsidTr="00E676BE">
        <w:tc>
          <w:tcPr>
            <w:tcW w:w="828" w:type="dxa"/>
          </w:tcPr>
          <w:p w:rsidR="00E676BE" w:rsidRPr="006A7A57" w:rsidRDefault="00E676BE" w:rsidP="00E676BE">
            <w:pPr>
              <w:tabs>
                <w:tab w:val="left" w:pos="0"/>
              </w:tabs>
              <w:jc w:val="center"/>
              <w:rPr>
                <w:lang w:val="tt-RU"/>
              </w:rPr>
            </w:pPr>
            <w:r w:rsidRPr="006A7A57">
              <w:rPr>
                <w:lang w:val="tt-RU"/>
              </w:rPr>
              <w:t>2.</w:t>
            </w:r>
          </w:p>
        </w:tc>
        <w:tc>
          <w:tcPr>
            <w:tcW w:w="7218" w:type="dxa"/>
          </w:tcPr>
          <w:p w:rsidR="00E676BE" w:rsidRPr="006A7A57" w:rsidRDefault="00E676BE" w:rsidP="00E676BE">
            <w:pPr>
              <w:tabs>
                <w:tab w:val="left" w:pos="0"/>
              </w:tabs>
              <w:jc w:val="center"/>
              <w:rPr>
                <w:lang w:val="tt-RU"/>
              </w:rPr>
            </w:pPr>
            <w:r w:rsidRPr="006A7A57">
              <w:rPr>
                <w:lang w:val="tt-RU"/>
              </w:rPr>
              <w:t>Укучыларның үз-үзләренә бәя бирүләре.</w:t>
            </w:r>
          </w:p>
        </w:tc>
        <w:tc>
          <w:tcPr>
            <w:tcW w:w="4536" w:type="dxa"/>
          </w:tcPr>
          <w:p w:rsidR="00E676BE" w:rsidRPr="006A7A57" w:rsidRDefault="00E676BE" w:rsidP="00E676BE">
            <w:pPr>
              <w:tabs>
                <w:tab w:val="left" w:pos="0"/>
              </w:tabs>
              <w:jc w:val="center"/>
              <w:rPr>
                <w:lang w:val="tt-RU"/>
              </w:rPr>
            </w:pPr>
            <w:r w:rsidRPr="006A7A57">
              <w:rPr>
                <w:lang w:val="tt-RU"/>
              </w:rPr>
              <w:t>Түгәрәк өстәл артында сөйләшүләр. Газета чыгару.</w:t>
            </w:r>
          </w:p>
        </w:tc>
        <w:tc>
          <w:tcPr>
            <w:tcW w:w="2268" w:type="dxa"/>
          </w:tcPr>
          <w:p w:rsidR="00E676BE" w:rsidRPr="006A7A57" w:rsidRDefault="00E676BE" w:rsidP="00E676BE">
            <w:pPr>
              <w:tabs>
                <w:tab w:val="left" w:pos="0"/>
              </w:tabs>
              <w:jc w:val="center"/>
              <w:rPr>
                <w:lang w:val="tt-RU"/>
              </w:rPr>
            </w:pPr>
          </w:p>
        </w:tc>
      </w:tr>
      <w:tr w:rsidR="00E676BE" w:rsidRPr="006A7A57" w:rsidTr="00E676BE">
        <w:tc>
          <w:tcPr>
            <w:tcW w:w="828" w:type="dxa"/>
          </w:tcPr>
          <w:p w:rsidR="00E676BE" w:rsidRPr="006A7A57" w:rsidRDefault="00E676BE" w:rsidP="00E676BE">
            <w:pPr>
              <w:tabs>
                <w:tab w:val="left" w:pos="0"/>
              </w:tabs>
              <w:jc w:val="center"/>
              <w:rPr>
                <w:lang w:val="tt-RU"/>
              </w:rPr>
            </w:pPr>
            <w:r w:rsidRPr="006A7A57">
              <w:rPr>
                <w:lang w:val="tt-RU"/>
              </w:rPr>
              <w:t>3.</w:t>
            </w:r>
          </w:p>
        </w:tc>
        <w:tc>
          <w:tcPr>
            <w:tcW w:w="7218" w:type="dxa"/>
          </w:tcPr>
          <w:p w:rsidR="00E676BE" w:rsidRPr="006A7A57" w:rsidRDefault="00E676BE" w:rsidP="00E676BE">
            <w:pPr>
              <w:tabs>
                <w:tab w:val="left" w:pos="0"/>
              </w:tabs>
              <w:jc w:val="center"/>
              <w:rPr>
                <w:lang w:val="tt-RU"/>
              </w:rPr>
            </w:pPr>
            <w:r w:rsidRPr="006A7A57">
              <w:rPr>
                <w:lang w:val="tt-RU"/>
              </w:rPr>
              <w:t>Табигатькә сакчыл караш, соклану хисләре тәрбияләү.</w:t>
            </w:r>
          </w:p>
        </w:tc>
        <w:tc>
          <w:tcPr>
            <w:tcW w:w="4536" w:type="dxa"/>
          </w:tcPr>
          <w:p w:rsidR="00E676BE" w:rsidRPr="006A7A57" w:rsidRDefault="00E676BE" w:rsidP="00E676BE">
            <w:pPr>
              <w:tabs>
                <w:tab w:val="left" w:pos="0"/>
              </w:tabs>
              <w:jc w:val="center"/>
              <w:rPr>
                <w:lang w:val="tt-RU"/>
              </w:rPr>
            </w:pPr>
            <w:r w:rsidRPr="006A7A57">
              <w:rPr>
                <w:lang w:val="tt-RU"/>
              </w:rPr>
              <w:t>Табигатькә экскурсия, чишмәләрне чистарту, агачлар утырту.</w:t>
            </w:r>
          </w:p>
        </w:tc>
        <w:tc>
          <w:tcPr>
            <w:tcW w:w="2268" w:type="dxa"/>
          </w:tcPr>
          <w:p w:rsidR="00E676BE" w:rsidRPr="006A7A57" w:rsidRDefault="00E676BE" w:rsidP="00E676BE">
            <w:pPr>
              <w:tabs>
                <w:tab w:val="left" w:pos="0"/>
              </w:tabs>
              <w:jc w:val="center"/>
              <w:rPr>
                <w:lang w:val="tt-RU"/>
              </w:rPr>
            </w:pPr>
          </w:p>
        </w:tc>
      </w:tr>
      <w:tr w:rsidR="00E676BE" w:rsidRPr="001B1738" w:rsidTr="00E676BE">
        <w:tc>
          <w:tcPr>
            <w:tcW w:w="828" w:type="dxa"/>
          </w:tcPr>
          <w:p w:rsidR="00E676BE" w:rsidRPr="006A7A57" w:rsidRDefault="00E676BE" w:rsidP="00E676BE">
            <w:pPr>
              <w:tabs>
                <w:tab w:val="left" w:pos="0"/>
              </w:tabs>
              <w:jc w:val="center"/>
              <w:rPr>
                <w:lang w:val="tt-RU"/>
              </w:rPr>
            </w:pPr>
            <w:r w:rsidRPr="006A7A57">
              <w:rPr>
                <w:lang w:val="tt-RU"/>
              </w:rPr>
              <w:t>5.</w:t>
            </w:r>
          </w:p>
        </w:tc>
        <w:tc>
          <w:tcPr>
            <w:tcW w:w="7218" w:type="dxa"/>
          </w:tcPr>
          <w:p w:rsidR="00E676BE" w:rsidRPr="006A7A57" w:rsidRDefault="00E676BE" w:rsidP="00E676BE">
            <w:pPr>
              <w:tabs>
                <w:tab w:val="left" w:pos="0"/>
              </w:tabs>
              <w:jc w:val="center"/>
              <w:rPr>
                <w:lang w:val="tt-RU"/>
              </w:rPr>
            </w:pPr>
            <w:r w:rsidRPr="006A7A57">
              <w:rPr>
                <w:lang w:val="tt-RU"/>
              </w:rPr>
              <w:t>Һөнәр сайлауга әзерлек.</w:t>
            </w:r>
          </w:p>
        </w:tc>
        <w:tc>
          <w:tcPr>
            <w:tcW w:w="4536" w:type="dxa"/>
          </w:tcPr>
          <w:p w:rsidR="00E676BE" w:rsidRPr="006A7A57" w:rsidRDefault="00E676BE" w:rsidP="00E676BE">
            <w:pPr>
              <w:tabs>
                <w:tab w:val="left" w:pos="0"/>
              </w:tabs>
              <w:jc w:val="center"/>
              <w:rPr>
                <w:lang w:val="tt-RU"/>
              </w:rPr>
            </w:pPr>
            <w:r w:rsidRPr="006A7A57">
              <w:rPr>
                <w:lang w:val="tt-RU"/>
              </w:rPr>
              <w:t>Төрле һөнәр ияләре белән очрашу.</w:t>
            </w:r>
          </w:p>
        </w:tc>
        <w:tc>
          <w:tcPr>
            <w:tcW w:w="2268" w:type="dxa"/>
          </w:tcPr>
          <w:p w:rsidR="00E676BE" w:rsidRPr="006A7A57" w:rsidRDefault="00E676BE" w:rsidP="00E676BE">
            <w:pPr>
              <w:tabs>
                <w:tab w:val="left" w:pos="0"/>
              </w:tabs>
              <w:jc w:val="center"/>
              <w:rPr>
                <w:lang w:val="tt-RU"/>
              </w:rPr>
            </w:pPr>
          </w:p>
        </w:tc>
      </w:tr>
      <w:tr w:rsidR="00E676BE" w:rsidRPr="001B1738" w:rsidTr="00E676BE">
        <w:tc>
          <w:tcPr>
            <w:tcW w:w="828" w:type="dxa"/>
          </w:tcPr>
          <w:p w:rsidR="00E676BE" w:rsidRPr="006A7A57" w:rsidRDefault="00E676BE" w:rsidP="00E676BE">
            <w:pPr>
              <w:tabs>
                <w:tab w:val="left" w:pos="0"/>
              </w:tabs>
              <w:jc w:val="center"/>
              <w:rPr>
                <w:lang w:val="tt-RU"/>
              </w:rPr>
            </w:pPr>
            <w:r w:rsidRPr="006A7A57">
              <w:rPr>
                <w:lang w:val="tt-RU"/>
              </w:rPr>
              <w:lastRenderedPageBreak/>
              <w:t>6.</w:t>
            </w:r>
          </w:p>
        </w:tc>
        <w:tc>
          <w:tcPr>
            <w:tcW w:w="7218" w:type="dxa"/>
          </w:tcPr>
          <w:p w:rsidR="00E676BE" w:rsidRPr="006A7A57" w:rsidRDefault="00E676BE" w:rsidP="00E676BE">
            <w:pPr>
              <w:tabs>
                <w:tab w:val="left" w:pos="0"/>
              </w:tabs>
              <w:jc w:val="center"/>
              <w:rPr>
                <w:lang w:val="tt-RU"/>
              </w:rPr>
            </w:pPr>
            <w:r w:rsidRPr="006A7A57">
              <w:rPr>
                <w:lang w:val="tt-RU"/>
              </w:rPr>
              <w:t>Бер-береңә хөрмәт, игътибар хисләре тәрбияләү.</w:t>
            </w:r>
          </w:p>
        </w:tc>
        <w:tc>
          <w:tcPr>
            <w:tcW w:w="4536" w:type="dxa"/>
          </w:tcPr>
          <w:p w:rsidR="00E676BE" w:rsidRPr="006A7A57" w:rsidRDefault="00E676BE" w:rsidP="00E676BE">
            <w:pPr>
              <w:tabs>
                <w:tab w:val="left" w:pos="0"/>
              </w:tabs>
              <w:jc w:val="center"/>
              <w:rPr>
                <w:lang w:val="tt-RU"/>
              </w:rPr>
            </w:pPr>
            <w:r w:rsidRPr="006A7A57">
              <w:rPr>
                <w:lang w:val="tt-RU"/>
              </w:rPr>
              <w:t>Күңелле ял. Туган көннәрен билгеләп үтү.</w:t>
            </w:r>
          </w:p>
        </w:tc>
        <w:tc>
          <w:tcPr>
            <w:tcW w:w="2268" w:type="dxa"/>
          </w:tcPr>
          <w:p w:rsidR="00E676BE" w:rsidRPr="006A7A57" w:rsidRDefault="00E676BE" w:rsidP="00E676BE">
            <w:pPr>
              <w:tabs>
                <w:tab w:val="left" w:pos="0"/>
              </w:tabs>
              <w:jc w:val="center"/>
              <w:rPr>
                <w:lang w:val="tt-RU"/>
              </w:rPr>
            </w:pPr>
          </w:p>
        </w:tc>
      </w:tr>
      <w:tr w:rsidR="00E676BE" w:rsidRPr="006A7A57" w:rsidTr="00E676BE">
        <w:tc>
          <w:tcPr>
            <w:tcW w:w="828" w:type="dxa"/>
          </w:tcPr>
          <w:p w:rsidR="00E676BE" w:rsidRPr="006A7A57" w:rsidRDefault="00E676BE" w:rsidP="00E676BE">
            <w:pPr>
              <w:tabs>
                <w:tab w:val="left" w:pos="0"/>
              </w:tabs>
              <w:jc w:val="center"/>
              <w:rPr>
                <w:lang w:val="tt-RU"/>
              </w:rPr>
            </w:pPr>
            <w:r w:rsidRPr="006A7A57">
              <w:rPr>
                <w:lang w:val="tt-RU"/>
              </w:rPr>
              <w:t>7.</w:t>
            </w:r>
          </w:p>
        </w:tc>
        <w:tc>
          <w:tcPr>
            <w:tcW w:w="7218" w:type="dxa"/>
          </w:tcPr>
          <w:p w:rsidR="00E676BE" w:rsidRPr="006A7A57" w:rsidRDefault="00E676BE" w:rsidP="00E676BE">
            <w:pPr>
              <w:tabs>
                <w:tab w:val="left" w:pos="0"/>
              </w:tabs>
              <w:jc w:val="center"/>
              <w:rPr>
                <w:lang w:val="tt-RU"/>
              </w:rPr>
            </w:pPr>
            <w:r w:rsidRPr="006A7A57">
              <w:rPr>
                <w:lang w:val="tt-RU"/>
              </w:rPr>
              <w:t>Талантлы артистлар тормышын өйрәнү. Үз-үзеңне культуралы тотарга, зәвыклы киенергә өйрәнү.</w:t>
            </w:r>
          </w:p>
        </w:tc>
        <w:tc>
          <w:tcPr>
            <w:tcW w:w="4536" w:type="dxa"/>
          </w:tcPr>
          <w:p w:rsidR="00E676BE" w:rsidRPr="006A7A57" w:rsidRDefault="00E676BE" w:rsidP="00E676BE">
            <w:pPr>
              <w:tabs>
                <w:tab w:val="left" w:pos="0"/>
              </w:tabs>
              <w:jc w:val="center"/>
              <w:rPr>
                <w:lang w:val="tt-RU"/>
              </w:rPr>
            </w:pPr>
            <w:r w:rsidRPr="006A7A57">
              <w:rPr>
                <w:lang w:val="tt-RU"/>
              </w:rPr>
              <w:t>Телевизордан кон</w:t>
            </w:r>
            <w:r w:rsidRPr="006A7A57">
              <w:t>ц</w:t>
            </w:r>
            <w:r w:rsidRPr="006A7A57">
              <w:rPr>
                <w:lang w:val="tt-RU"/>
              </w:rPr>
              <w:t>ертлар, юбилей кичәләре карау, газета-</w:t>
            </w:r>
            <w:r w:rsidRPr="006A7A57">
              <w:t>ж</w:t>
            </w:r>
            <w:r w:rsidRPr="006A7A57">
              <w:rPr>
                <w:lang w:val="tt-RU"/>
              </w:rPr>
              <w:t>урналларга даими күзәтү алып бару.</w:t>
            </w:r>
          </w:p>
        </w:tc>
        <w:tc>
          <w:tcPr>
            <w:tcW w:w="2268" w:type="dxa"/>
          </w:tcPr>
          <w:p w:rsidR="00E676BE" w:rsidRPr="006A7A57" w:rsidRDefault="00E676BE" w:rsidP="00E676BE">
            <w:pPr>
              <w:tabs>
                <w:tab w:val="left" w:pos="0"/>
              </w:tabs>
              <w:jc w:val="center"/>
              <w:rPr>
                <w:lang w:val="tt-RU"/>
              </w:rPr>
            </w:pPr>
          </w:p>
        </w:tc>
      </w:tr>
      <w:tr w:rsidR="00E676BE" w:rsidRPr="006A7A57" w:rsidTr="00E676BE">
        <w:tc>
          <w:tcPr>
            <w:tcW w:w="828" w:type="dxa"/>
          </w:tcPr>
          <w:p w:rsidR="00E676BE" w:rsidRPr="006A7A57" w:rsidRDefault="00E676BE" w:rsidP="00E676BE">
            <w:pPr>
              <w:tabs>
                <w:tab w:val="left" w:pos="0"/>
              </w:tabs>
              <w:jc w:val="center"/>
              <w:rPr>
                <w:lang w:val="tt-RU"/>
              </w:rPr>
            </w:pPr>
            <w:r w:rsidRPr="006A7A57">
              <w:rPr>
                <w:lang w:val="tt-RU"/>
              </w:rPr>
              <w:t>8.</w:t>
            </w:r>
          </w:p>
        </w:tc>
        <w:tc>
          <w:tcPr>
            <w:tcW w:w="7218" w:type="dxa"/>
          </w:tcPr>
          <w:p w:rsidR="00E676BE" w:rsidRPr="006A7A57" w:rsidRDefault="00E676BE" w:rsidP="00E676BE">
            <w:pPr>
              <w:tabs>
                <w:tab w:val="left" w:pos="0"/>
              </w:tabs>
              <w:jc w:val="center"/>
              <w:rPr>
                <w:lang w:val="tt-RU"/>
              </w:rPr>
            </w:pPr>
            <w:r w:rsidRPr="006A7A57">
              <w:rPr>
                <w:lang w:val="tt-RU"/>
              </w:rPr>
              <w:t>Иҗади дәртне үстерү.</w:t>
            </w:r>
          </w:p>
        </w:tc>
        <w:tc>
          <w:tcPr>
            <w:tcW w:w="4536" w:type="dxa"/>
          </w:tcPr>
          <w:p w:rsidR="00E676BE" w:rsidRPr="006A7A57" w:rsidRDefault="00E676BE" w:rsidP="00E676BE">
            <w:pPr>
              <w:tabs>
                <w:tab w:val="left" w:pos="0"/>
              </w:tabs>
              <w:jc w:val="center"/>
              <w:rPr>
                <w:lang w:val="tt-RU"/>
              </w:rPr>
            </w:pPr>
            <w:r w:rsidRPr="006A7A57">
              <w:rPr>
                <w:lang w:val="tt-RU"/>
              </w:rPr>
              <w:t>Газета чыгару. Балалар азетасы белән даими элемтәдә тору.</w:t>
            </w:r>
          </w:p>
        </w:tc>
        <w:tc>
          <w:tcPr>
            <w:tcW w:w="2268" w:type="dxa"/>
          </w:tcPr>
          <w:p w:rsidR="00E676BE" w:rsidRPr="006A7A57" w:rsidRDefault="00E676BE" w:rsidP="00E676BE">
            <w:pPr>
              <w:tabs>
                <w:tab w:val="left" w:pos="0"/>
              </w:tabs>
              <w:jc w:val="center"/>
              <w:rPr>
                <w:lang w:val="tt-RU"/>
              </w:rPr>
            </w:pPr>
          </w:p>
        </w:tc>
      </w:tr>
    </w:tbl>
    <w:p w:rsidR="001B1738" w:rsidRDefault="001B1738" w:rsidP="001B1738">
      <w:pPr>
        <w:tabs>
          <w:tab w:val="left" w:pos="0"/>
        </w:tabs>
        <w:jc w:val="center"/>
        <w:rPr>
          <w:b/>
          <w:sz w:val="22"/>
          <w:szCs w:val="22"/>
          <w:lang w:val="tt-RU"/>
        </w:rPr>
      </w:pPr>
    </w:p>
    <w:p w:rsidR="004F17C4" w:rsidRPr="00CD6943" w:rsidRDefault="004F17C4" w:rsidP="001B1738">
      <w:pPr>
        <w:tabs>
          <w:tab w:val="left" w:pos="0"/>
        </w:tabs>
        <w:jc w:val="center"/>
        <w:rPr>
          <w:b/>
          <w:sz w:val="22"/>
          <w:szCs w:val="22"/>
          <w:lang w:val="tt-RU"/>
        </w:rPr>
      </w:pPr>
      <w:bookmarkStart w:id="0" w:name="_GoBack"/>
      <w:bookmarkEnd w:id="0"/>
      <w:r w:rsidRPr="00CD6943">
        <w:rPr>
          <w:b/>
          <w:sz w:val="22"/>
          <w:szCs w:val="22"/>
          <w:lang w:val="tt-RU"/>
        </w:rPr>
        <w:t>Кулланма әдәбият.</w:t>
      </w:r>
    </w:p>
    <w:p w:rsidR="004F17C4" w:rsidRPr="00CD6943" w:rsidRDefault="004F17C4" w:rsidP="004F17C4">
      <w:pPr>
        <w:tabs>
          <w:tab w:val="left" w:pos="0"/>
        </w:tabs>
        <w:ind w:firstLine="705"/>
        <w:jc w:val="both"/>
        <w:rPr>
          <w:b/>
          <w:sz w:val="22"/>
          <w:szCs w:val="22"/>
          <w:lang w:val="tt-RU"/>
        </w:rPr>
      </w:pPr>
    </w:p>
    <w:p w:rsidR="004F17C4" w:rsidRPr="00CD6943" w:rsidRDefault="00CD6943" w:rsidP="004F17C4">
      <w:pPr>
        <w:tabs>
          <w:tab w:val="left" w:pos="0"/>
        </w:tabs>
        <w:ind w:firstLine="705"/>
        <w:jc w:val="both"/>
        <w:rPr>
          <w:b/>
          <w:sz w:val="22"/>
          <w:szCs w:val="22"/>
          <w:lang w:val="tt-RU"/>
        </w:rPr>
      </w:pPr>
      <w:r>
        <w:rPr>
          <w:b/>
          <w:sz w:val="22"/>
          <w:szCs w:val="22"/>
          <w:lang w:val="tt-RU"/>
        </w:rPr>
        <w:t>1.</w:t>
      </w:r>
      <w:r w:rsidR="004F17C4" w:rsidRPr="00CD6943">
        <w:rPr>
          <w:b/>
          <w:sz w:val="22"/>
          <w:szCs w:val="22"/>
          <w:lang w:val="tt-RU"/>
        </w:rPr>
        <w:t>“Әдәбият белеменә кереш”.</w:t>
      </w:r>
    </w:p>
    <w:p w:rsidR="004F17C4" w:rsidRPr="00CD6943" w:rsidRDefault="00CD6943" w:rsidP="004F17C4">
      <w:pPr>
        <w:tabs>
          <w:tab w:val="left" w:pos="0"/>
        </w:tabs>
        <w:ind w:firstLine="705"/>
        <w:jc w:val="both"/>
        <w:rPr>
          <w:b/>
          <w:sz w:val="22"/>
          <w:szCs w:val="22"/>
          <w:lang w:val="tt-RU"/>
        </w:rPr>
      </w:pPr>
      <w:r>
        <w:rPr>
          <w:b/>
          <w:sz w:val="22"/>
          <w:szCs w:val="22"/>
          <w:lang w:val="tt-RU"/>
        </w:rPr>
        <w:t>2.</w:t>
      </w:r>
      <w:r w:rsidR="004F17C4" w:rsidRPr="00CD6943">
        <w:rPr>
          <w:b/>
          <w:sz w:val="22"/>
          <w:szCs w:val="22"/>
          <w:lang w:val="tt-RU"/>
        </w:rPr>
        <w:t>Татар халык әкиятләре.</w:t>
      </w:r>
    </w:p>
    <w:p w:rsidR="004F17C4" w:rsidRPr="00CD6943" w:rsidRDefault="00CD6943" w:rsidP="004F17C4">
      <w:pPr>
        <w:tabs>
          <w:tab w:val="left" w:pos="0"/>
        </w:tabs>
        <w:ind w:firstLine="705"/>
        <w:jc w:val="both"/>
        <w:rPr>
          <w:b/>
          <w:sz w:val="22"/>
          <w:szCs w:val="22"/>
          <w:lang w:val="tt-RU"/>
        </w:rPr>
      </w:pPr>
      <w:r>
        <w:rPr>
          <w:b/>
          <w:sz w:val="22"/>
          <w:szCs w:val="22"/>
          <w:lang w:val="tt-RU"/>
        </w:rPr>
        <w:t>3.</w:t>
      </w:r>
      <w:r w:rsidR="004F17C4" w:rsidRPr="00CD6943">
        <w:rPr>
          <w:b/>
          <w:sz w:val="22"/>
          <w:szCs w:val="22"/>
          <w:lang w:val="tt-RU"/>
        </w:rPr>
        <w:t>“Тәрбия” газетасы.</w:t>
      </w:r>
    </w:p>
    <w:p w:rsidR="004F17C4" w:rsidRPr="00CD6943" w:rsidRDefault="00CD6943" w:rsidP="004F17C4">
      <w:pPr>
        <w:tabs>
          <w:tab w:val="left" w:pos="0"/>
        </w:tabs>
        <w:ind w:firstLine="705"/>
        <w:jc w:val="both"/>
        <w:rPr>
          <w:b/>
          <w:sz w:val="22"/>
          <w:szCs w:val="22"/>
          <w:lang w:val="tt-RU"/>
        </w:rPr>
      </w:pPr>
      <w:r>
        <w:rPr>
          <w:b/>
          <w:sz w:val="22"/>
          <w:szCs w:val="22"/>
          <w:lang w:val="tt-RU"/>
        </w:rPr>
        <w:t>4.</w:t>
      </w:r>
      <w:r w:rsidR="004F17C4" w:rsidRPr="00CD6943">
        <w:rPr>
          <w:b/>
          <w:sz w:val="22"/>
          <w:szCs w:val="22"/>
          <w:lang w:val="tt-RU"/>
        </w:rPr>
        <w:t>“Ачык дәрес” газетасы.</w:t>
      </w:r>
    </w:p>
    <w:p w:rsidR="004F17C4" w:rsidRPr="00CD6943" w:rsidRDefault="00CD6943" w:rsidP="004F17C4">
      <w:pPr>
        <w:tabs>
          <w:tab w:val="left" w:pos="0"/>
        </w:tabs>
        <w:ind w:firstLine="705"/>
        <w:jc w:val="both"/>
        <w:rPr>
          <w:b/>
          <w:sz w:val="22"/>
          <w:szCs w:val="22"/>
          <w:lang w:val="tt-RU"/>
        </w:rPr>
      </w:pPr>
      <w:r>
        <w:rPr>
          <w:b/>
          <w:sz w:val="22"/>
          <w:szCs w:val="22"/>
          <w:lang w:val="tt-RU"/>
        </w:rPr>
        <w:t>5.</w:t>
      </w:r>
      <w:r w:rsidR="004F17C4" w:rsidRPr="00CD6943">
        <w:rPr>
          <w:b/>
          <w:sz w:val="22"/>
          <w:szCs w:val="22"/>
          <w:lang w:val="tt-RU"/>
        </w:rPr>
        <w:t>“Җырлыйк әле” җыр китабы.</w:t>
      </w:r>
    </w:p>
    <w:p w:rsidR="004F17C4" w:rsidRPr="00CD6943" w:rsidRDefault="00CD6943" w:rsidP="004F17C4">
      <w:pPr>
        <w:tabs>
          <w:tab w:val="left" w:pos="0"/>
        </w:tabs>
        <w:ind w:firstLine="705"/>
        <w:jc w:val="both"/>
        <w:rPr>
          <w:b/>
          <w:sz w:val="22"/>
          <w:szCs w:val="22"/>
          <w:lang w:val="tt-RU"/>
        </w:rPr>
      </w:pPr>
      <w:r>
        <w:rPr>
          <w:b/>
          <w:sz w:val="22"/>
          <w:szCs w:val="22"/>
          <w:lang w:val="tt-RU"/>
        </w:rPr>
        <w:t>6.</w:t>
      </w:r>
      <w:r w:rsidR="004F17C4" w:rsidRPr="00CD6943">
        <w:rPr>
          <w:b/>
          <w:sz w:val="22"/>
          <w:szCs w:val="22"/>
          <w:lang w:val="tt-RU"/>
        </w:rPr>
        <w:t>Х. Халиков “Зиһен ачкычлары”</w:t>
      </w:r>
    </w:p>
    <w:p w:rsidR="004F17C4" w:rsidRPr="00CD6943" w:rsidRDefault="00CD6943" w:rsidP="004F17C4">
      <w:pPr>
        <w:tabs>
          <w:tab w:val="left" w:pos="0"/>
        </w:tabs>
        <w:ind w:firstLine="705"/>
        <w:jc w:val="both"/>
        <w:rPr>
          <w:b/>
          <w:sz w:val="22"/>
          <w:szCs w:val="22"/>
          <w:lang w:val="tt-RU"/>
        </w:rPr>
      </w:pPr>
      <w:r>
        <w:rPr>
          <w:b/>
          <w:sz w:val="22"/>
          <w:szCs w:val="22"/>
          <w:lang w:val="tt-RU"/>
        </w:rPr>
        <w:t>7.</w:t>
      </w:r>
      <w:r w:rsidR="004F17C4" w:rsidRPr="00CD6943">
        <w:rPr>
          <w:b/>
          <w:sz w:val="22"/>
          <w:szCs w:val="22"/>
          <w:lang w:val="tt-RU"/>
        </w:rPr>
        <w:t>“Мәктәп сәхнәсе” китабы.</w:t>
      </w:r>
    </w:p>
    <w:p w:rsidR="004F17C4" w:rsidRPr="00CD6943" w:rsidRDefault="00CD6943" w:rsidP="004F17C4">
      <w:pPr>
        <w:tabs>
          <w:tab w:val="left" w:pos="0"/>
        </w:tabs>
        <w:ind w:firstLine="705"/>
        <w:jc w:val="both"/>
        <w:rPr>
          <w:b/>
          <w:sz w:val="22"/>
          <w:szCs w:val="22"/>
          <w:lang w:val="tt-RU"/>
        </w:rPr>
      </w:pPr>
      <w:r>
        <w:rPr>
          <w:b/>
          <w:sz w:val="22"/>
          <w:szCs w:val="22"/>
          <w:lang w:val="tt-RU"/>
        </w:rPr>
        <w:t>8.</w:t>
      </w:r>
      <w:r w:rsidR="004F17C4" w:rsidRPr="00CD6943">
        <w:rPr>
          <w:b/>
          <w:sz w:val="22"/>
          <w:szCs w:val="22"/>
          <w:lang w:val="tt-RU"/>
        </w:rPr>
        <w:t>Табышмаклар, тизәйткечләр, тел шомарткычлар.</w:t>
      </w:r>
    </w:p>
    <w:p w:rsidR="004F17C4" w:rsidRPr="00CD6943" w:rsidRDefault="00CD6943" w:rsidP="004F17C4">
      <w:pPr>
        <w:tabs>
          <w:tab w:val="left" w:pos="0"/>
        </w:tabs>
        <w:ind w:firstLine="705"/>
        <w:jc w:val="both"/>
        <w:rPr>
          <w:b/>
          <w:sz w:val="22"/>
          <w:szCs w:val="22"/>
          <w:lang w:val="tt-RU"/>
        </w:rPr>
      </w:pPr>
      <w:r>
        <w:rPr>
          <w:b/>
          <w:sz w:val="22"/>
          <w:szCs w:val="22"/>
          <w:lang w:val="tt-RU"/>
        </w:rPr>
        <w:t>9.</w:t>
      </w:r>
      <w:r w:rsidR="004F17C4" w:rsidRPr="00CD6943">
        <w:rPr>
          <w:b/>
          <w:sz w:val="22"/>
          <w:szCs w:val="22"/>
          <w:lang w:val="tt-RU"/>
        </w:rPr>
        <w:t>“Көмеш кыңгырау”, “Сабантуй” газеталары.</w:t>
      </w:r>
    </w:p>
    <w:p w:rsidR="004F17C4" w:rsidRPr="00CD6943" w:rsidRDefault="004F17C4" w:rsidP="004F17C4">
      <w:pPr>
        <w:tabs>
          <w:tab w:val="left" w:pos="0"/>
        </w:tabs>
        <w:ind w:firstLine="705"/>
        <w:jc w:val="both"/>
        <w:rPr>
          <w:b/>
          <w:sz w:val="22"/>
          <w:szCs w:val="22"/>
          <w:lang w:val="tt-RU"/>
        </w:rPr>
      </w:pPr>
      <w:r w:rsidRPr="00CD6943">
        <w:rPr>
          <w:b/>
          <w:sz w:val="22"/>
          <w:szCs w:val="22"/>
          <w:lang w:val="tt-RU"/>
        </w:rPr>
        <w:t>10  Гомәр Бәширов “Туган ягым – яшел бишек”</w:t>
      </w:r>
    </w:p>
    <w:p w:rsidR="004F17C4" w:rsidRPr="00CD6943" w:rsidRDefault="004F17C4" w:rsidP="004F17C4">
      <w:pPr>
        <w:tabs>
          <w:tab w:val="left" w:pos="0"/>
        </w:tabs>
        <w:ind w:firstLine="705"/>
        <w:jc w:val="both"/>
        <w:rPr>
          <w:b/>
          <w:sz w:val="22"/>
          <w:szCs w:val="22"/>
          <w:lang w:val="tt-RU"/>
        </w:rPr>
      </w:pPr>
      <w:r w:rsidRPr="00CD6943">
        <w:rPr>
          <w:b/>
          <w:sz w:val="22"/>
          <w:szCs w:val="22"/>
          <w:lang w:val="tt-RU"/>
        </w:rPr>
        <w:t>11.  Туфан Миңнуллин. Сайланма әсәрләр. Хәтер- 2008 нче ел</w:t>
      </w:r>
    </w:p>
    <w:p w:rsidR="004F17C4" w:rsidRPr="00CD6943" w:rsidRDefault="004F17C4" w:rsidP="004F17C4">
      <w:pPr>
        <w:tabs>
          <w:tab w:val="left" w:pos="0"/>
        </w:tabs>
        <w:ind w:firstLine="705"/>
        <w:jc w:val="both"/>
        <w:rPr>
          <w:b/>
          <w:sz w:val="22"/>
          <w:szCs w:val="22"/>
          <w:lang w:val="tt-RU"/>
        </w:rPr>
      </w:pPr>
      <w:r w:rsidRPr="00CD6943">
        <w:rPr>
          <w:b/>
          <w:sz w:val="22"/>
          <w:szCs w:val="22"/>
          <w:lang w:val="tt-RU"/>
        </w:rPr>
        <w:t xml:space="preserve">12.  Татар драматургиясе (1960-1980 нче еллар). </w:t>
      </w:r>
    </w:p>
    <w:p w:rsidR="009C7086" w:rsidRPr="00CD6943" w:rsidRDefault="009C7086" w:rsidP="009C7086">
      <w:pPr>
        <w:jc w:val="center"/>
        <w:rPr>
          <w:sz w:val="22"/>
          <w:szCs w:val="22"/>
          <w:lang w:val="tt-RU"/>
        </w:rPr>
      </w:pPr>
    </w:p>
    <w:p w:rsidR="00E0107C" w:rsidRPr="009C7086" w:rsidRDefault="001B1738">
      <w:pPr>
        <w:rPr>
          <w:lang w:val="tt-RU"/>
        </w:rPr>
      </w:pPr>
    </w:p>
    <w:sectPr w:rsidR="00E0107C" w:rsidRPr="009C7086" w:rsidSect="00AF4D51">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77ABF"/>
    <w:multiLevelType w:val="hybridMultilevel"/>
    <w:tmpl w:val="6BEC9FA8"/>
    <w:lvl w:ilvl="0" w:tplc="B23ACC98">
      <w:start w:val="1"/>
      <w:numFmt w:val="decimal"/>
      <w:lvlText w:val="%1."/>
      <w:lvlJc w:val="left"/>
      <w:pPr>
        <w:tabs>
          <w:tab w:val="num" w:pos="1212"/>
        </w:tabs>
        <w:ind w:left="1212"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1B4151FC"/>
    <w:multiLevelType w:val="hybridMultilevel"/>
    <w:tmpl w:val="02FA8C74"/>
    <w:lvl w:ilvl="0" w:tplc="DFE84AD0">
      <w:start w:val="1"/>
      <w:numFmt w:val="decimal"/>
      <w:lvlText w:val="%1."/>
      <w:lvlJc w:val="left"/>
      <w:pPr>
        <w:tabs>
          <w:tab w:val="num" w:pos="720"/>
        </w:tabs>
        <w:ind w:left="720" w:hanging="360"/>
      </w:pPr>
      <w:rPr>
        <w:rFonts w:hint="default"/>
        <w:lang w:val="tt-RU"/>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CB16716"/>
    <w:multiLevelType w:val="hybridMultilevel"/>
    <w:tmpl w:val="FD08A0B2"/>
    <w:lvl w:ilvl="0" w:tplc="43EE6B24">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05C345F"/>
    <w:multiLevelType w:val="hybridMultilevel"/>
    <w:tmpl w:val="07F6A234"/>
    <w:lvl w:ilvl="0" w:tplc="6712BDBA">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25C12576"/>
    <w:multiLevelType w:val="hybridMultilevel"/>
    <w:tmpl w:val="A884796A"/>
    <w:lvl w:ilvl="0" w:tplc="F2CACFC8">
      <w:start w:val="1"/>
      <w:numFmt w:val="upperRoman"/>
      <w:lvlText w:val="%1."/>
      <w:lvlJc w:val="left"/>
      <w:pPr>
        <w:tabs>
          <w:tab w:val="num" w:pos="1425"/>
        </w:tabs>
        <w:ind w:left="1425" w:hanging="72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5">
    <w:nsid w:val="2A1A5A96"/>
    <w:multiLevelType w:val="hybridMultilevel"/>
    <w:tmpl w:val="AACE1CA6"/>
    <w:lvl w:ilvl="0" w:tplc="0419000F">
      <w:start w:val="1"/>
      <w:numFmt w:val="decimal"/>
      <w:lvlText w:val="%1."/>
      <w:lvlJc w:val="left"/>
      <w:pPr>
        <w:tabs>
          <w:tab w:val="num" w:pos="1495"/>
        </w:tabs>
        <w:ind w:left="1495" w:hanging="360"/>
      </w:pPr>
      <w:rPr>
        <w:rFonts w:hint="default"/>
      </w:rPr>
    </w:lvl>
    <w:lvl w:ilvl="1" w:tplc="849279DA">
      <w:start w:val="1"/>
      <w:numFmt w:val="decimal"/>
      <w:lvlText w:val="%2)"/>
      <w:lvlJc w:val="left"/>
      <w:pPr>
        <w:tabs>
          <w:tab w:val="num" w:pos="1315"/>
        </w:tabs>
        <w:ind w:left="1315" w:hanging="360"/>
      </w:pPr>
      <w:rPr>
        <w:rFonts w:ascii="Times New Roman" w:eastAsia="Times New Roman" w:hAnsi="Times New Roman" w:cs="Times New Roman"/>
      </w:rPr>
    </w:lvl>
    <w:lvl w:ilvl="2" w:tplc="F4AE82BA">
      <w:start w:val="1"/>
      <w:numFmt w:val="bullet"/>
      <w:lvlText w:val="-"/>
      <w:lvlJc w:val="left"/>
      <w:pPr>
        <w:tabs>
          <w:tab w:val="num" w:pos="3115"/>
        </w:tabs>
        <w:ind w:left="3115" w:hanging="360"/>
      </w:pPr>
      <w:rPr>
        <w:rFonts w:ascii="Times New Roman" w:eastAsia="Times New Roman" w:hAnsi="Times New Roman" w:cs="Times New Roman" w:hint="default"/>
      </w:rPr>
    </w:lvl>
    <w:lvl w:ilvl="3" w:tplc="0419000F" w:tentative="1">
      <w:start w:val="1"/>
      <w:numFmt w:val="decimal"/>
      <w:lvlText w:val="%4."/>
      <w:lvlJc w:val="left"/>
      <w:pPr>
        <w:tabs>
          <w:tab w:val="num" w:pos="3655"/>
        </w:tabs>
        <w:ind w:left="3655" w:hanging="360"/>
      </w:pPr>
    </w:lvl>
    <w:lvl w:ilvl="4" w:tplc="04190019" w:tentative="1">
      <w:start w:val="1"/>
      <w:numFmt w:val="lowerLetter"/>
      <w:lvlText w:val="%5."/>
      <w:lvlJc w:val="left"/>
      <w:pPr>
        <w:tabs>
          <w:tab w:val="num" w:pos="4375"/>
        </w:tabs>
        <w:ind w:left="4375" w:hanging="360"/>
      </w:pPr>
    </w:lvl>
    <w:lvl w:ilvl="5" w:tplc="0419001B" w:tentative="1">
      <w:start w:val="1"/>
      <w:numFmt w:val="lowerRoman"/>
      <w:lvlText w:val="%6."/>
      <w:lvlJc w:val="right"/>
      <w:pPr>
        <w:tabs>
          <w:tab w:val="num" w:pos="5095"/>
        </w:tabs>
        <w:ind w:left="5095" w:hanging="180"/>
      </w:pPr>
    </w:lvl>
    <w:lvl w:ilvl="6" w:tplc="0419000F" w:tentative="1">
      <w:start w:val="1"/>
      <w:numFmt w:val="decimal"/>
      <w:lvlText w:val="%7."/>
      <w:lvlJc w:val="left"/>
      <w:pPr>
        <w:tabs>
          <w:tab w:val="num" w:pos="5815"/>
        </w:tabs>
        <w:ind w:left="5815" w:hanging="360"/>
      </w:pPr>
    </w:lvl>
    <w:lvl w:ilvl="7" w:tplc="04190019" w:tentative="1">
      <w:start w:val="1"/>
      <w:numFmt w:val="lowerLetter"/>
      <w:lvlText w:val="%8."/>
      <w:lvlJc w:val="left"/>
      <w:pPr>
        <w:tabs>
          <w:tab w:val="num" w:pos="6535"/>
        </w:tabs>
        <w:ind w:left="6535" w:hanging="360"/>
      </w:pPr>
    </w:lvl>
    <w:lvl w:ilvl="8" w:tplc="0419001B" w:tentative="1">
      <w:start w:val="1"/>
      <w:numFmt w:val="lowerRoman"/>
      <w:lvlText w:val="%9."/>
      <w:lvlJc w:val="right"/>
      <w:pPr>
        <w:tabs>
          <w:tab w:val="num" w:pos="7255"/>
        </w:tabs>
        <w:ind w:left="7255" w:hanging="180"/>
      </w:pPr>
    </w:lvl>
  </w:abstractNum>
  <w:abstractNum w:abstractNumId="6">
    <w:nsid w:val="2E4E298F"/>
    <w:multiLevelType w:val="hybridMultilevel"/>
    <w:tmpl w:val="23306E26"/>
    <w:lvl w:ilvl="0" w:tplc="8C74CC6E">
      <w:start w:val="1"/>
      <w:numFmt w:val="upperRoman"/>
      <w:lvlText w:val="%1."/>
      <w:lvlJc w:val="left"/>
      <w:pPr>
        <w:tabs>
          <w:tab w:val="num" w:pos="2880"/>
        </w:tabs>
        <w:ind w:left="2880" w:hanging="720"/>
      </w:pPr>
      <w:rPr>
        <w:rFonts w:hint="default"/>
      </w:rPr>
    </w:lvl>
    <w:lvl w:ilvl="1" w:tplc="04190019" w:tentative="1">
      <w:start w:val="1"/>
      <w:numFmt w:val="lowerLetter"/>
      <w:lvlText w:val="%2."/>
      <w:lvlJc w:val="left"/>
      <w:pPr>
        <w:tabs>
          <w:tab w:val="num" w:pos="3240"/>
        </w:tabs>
        <w:ind w:left="3240" w:hanging="360"/>
      </w:pPr>
    </w:lvl>
    <w:lvl w:ilvl="2" w:tplc="0419001B" w:tentative="1">
      <w:start w:val="1"/>
      <w:numFmt w:val="lowerRoman"/>
      <w:lvlText w:val="%3."/>
      <w:lvlJc w:val="right"/>
      <w:pPr>
        <w:tabs>
          <w:tab w:val="num" w:pos="3960"/>
        </w:tabs>
        <w:ind w:left="3960" w:hanging="180"/>
      </w:pPr>
    </w:lvl>
    <w:lvl w:ilvl="3" w:tplc="0419000F" w:tentative="1">
      <w:start w:val="1"/>
      <w:numFmt w:val="decimal"/>
      <w:lvlText w:val="%4."/>
      <w:lvlJc w:val="left"/>
      <w:pPr>
        <w:tabs>
          <w:tab w:val="num" w:pos="4680"/>
        </w:tabs>
        <w:ind w:left="4680" w:hanging="360"/>
      </w:pPr>
    </w:lvl>
    <w:lvl w:ilvl="4" w:tplc="04190019" w:tentative="1">
      <w:start w:val="1"/>
      <w:numFmt w:val="lowerLetter"/>
      <w:lvlText w:val="%5."/>
      <w:lvlJc w:val="left"/>
      <w:pPr>
        <w:tabs>
          <w:tab w:val="num" w:pos="5400"/>
        </w:tabs>
        <w:ind w:left="5400" w:hanging="360"/>
      </w:pPr>
    </w:lvl>
    <w:lvl w:ilvl="5" w:tplc="0419001B" w:tentative="1">
      <w:start w:val="1"/>
      <w:numFmt w:val="lowerRoman"/>
      <w:lvlText w:val="%6."/>
      <w:lvlJc w:val="right"/>
      <w:pPr>
        <w:tabs>
          <w:tab w:val="num" w:pos="6120"/>
        </w:tabs>
        <w:ind w:left="6120" w:hanging="180"/>
      </w:pPr>
    </w:lvl>
    <w:lvl w:ilvl="6" w:tplc="0419000F" w:tentative="1">
      <w:start w:val="1"/>
      <w:numFmt w:val="decimal"/>
      <w:lvlText w:val="%7."/>
      <w:lvlJc w:val="left"/>
      <w:pPr>
        <w:tabs>
          <w:tab w:val="num" w:pos="6840"/>
        </w:tabs>
        <w:ind w:left="6840" w:hanging="360"/>
      </w:pPr>
    </w:lvl>
    <w:lvl w:ilvl="7" w:tplc="04190019" w:tentative="1">
      <w:start w:val="1"/>
      <w:numFmt w:val="lowerLetter"/>
      <w:lvlText w:val="%8."/>
      <w:lvlJc w:val="left"/>
      <w:pPr>
        <w:tabs>
          <w:tab w:val="num" w:pos="7560"/>
        </w:tabs>
        <w:ind w:left="7560" w:hanging="360"/>
      </w:pPr>
    </w:lvl>
    <w:lvl w:ilvl="8" w:tplc="0419001B" w:tentative="1">
      <w:start w:val="1"/>
      <w:numFmt w:val="lowerRoman"/>
      <w:lvlText w:val="%9."/>
      <w:lvlJc w:val="right"/>
      <w:pPr>
        <w:tabs>
          <w:tab w:val="num" w:pos="8280"/>
        </w:tabs>
        <w:ind w:left="8280" w:hanging="180"/>
      </w:pPr>
    </w:lvl>
  </w:abstractNum>
  <w:abstractNum w:abstractNumId="7">
    <w:nsid w:val="5BC30919"/>
    <w:multiLevelType w:val="hybridMultilevel"/>
    <w:tmpl w:val="705C18DA"/>
    <w:lvl w:ilvl="0" w:tplc="0419000F">
      <w:start w:val="1"/>
      <w:numFmt w:val="decimal"/>
      <w:lvlText w:val="%1."/>
      <w:lvlJc w:val="left"/>
      <w:pPr>
        <w:tabs>
          <w:tab w:val="num" w:pos="720"/>
        </w:tabs>
        <w:ind w:left="720" w:hanging="360"/>
      </w:pPr>
      <w:rPr>
        <w:rFonts w:hint="default"/>
      </w:rPr>
    </w:lvl>
    <w:lvl w:ilvl="1" w:tplc="D62A95A4">
      <w:start w:val="1"/>
      <w:numFmt w:val="decimal"/>
      <w:lvlText w:val="%2)"/>
      <w:lvlJc w:val="left"/>
      <w:pPr>
        <w:tabs>
          <w:tab w:val="num" w:pos="360"/>
        </w:tabs>
        <w:ind w:left="360" w:hanging="360"/>
      </w:pPr>
      <w:rPr>
        <w:rFonts w:hint="default"/>
        <w:lang w:val="tt-RU"/>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34A6B04"/>
    <w:multiLevelType w:val="hybridMultilevel"/>
    <w:tmpl w:val="239ED5E6"/>
    <w:lvl w:ilvl="0" w:tplc="0419000F">
      <w:start w:val="1"/>
      <w:numFmt w:val="decimal"/>
      <w:lvlText w:val="%1."/>
      <w:lvlJc w:val="left"/>
      <w:pPr>
        <w:tabs>
          <w:tab w:val="num" w:pos="720"/>
        </w:tabs>
        <w:ind w:left="720" w:hanging="360"/>
      </w:pPr>
      <w:rPr>
        <w:rFonts w:hint="default"/>
      </w:rPr>
    </w:lvl>
    <w:lvl w:ilvl="1" w:tplc="8E80507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3402F4C"/>
    <w:multiLevelType w:val="hybridMultilevel"/>
    <w:tmpl w:val="212E4A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35F45D3"/>
    <w:multiLevelType w:val="multilevel"/>
    <w:tmpl w:val="E8745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0"/>
  </w:num>
  <w:num w:numId="4">
    <w:abstractNumId w:val="7"/>
  </w:num>
  <w:num w:numId="5">
    <w:abstractNumId w:val="5"/>
  </w:num>
  <w:num w:numId="6">
    <w:abstractNumId w:val="6"/>
  </w:num>
  <w:num w:numId="7">
    <w:abstractNumId w:val="1"/>
  </w:num>
  <w:num w:numId="8">
    <w:abstractNumId w:val="8"/>
  </w:num>
  <w:num w:numId="9">
    <w:abstractNumId w:val="9"/>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2"/>
  </w:compat>
  <w:rsids>
    <w:rsidRoot w:val="009C7086"/>
    <w:rsid w:val="000627A9"/>
    <w:rsid w:val="00072603"/>
    <w:rsid w:val="000B219C"/>
    <w:rsid w:val="000D0DFE"/>
    <w:rsid w:val="00131F9F"/>
    <w:rsid w:val="00150036"/>
    <w:rsid w:val="001B1738"/>
    <w:rsid w:val="001D7216"/>
    <w:rsid w:val="0023321F"/>
    <w:rsid w:val="0029787E"/>
    <w:rsid w:val="002C1484"/>
    <w:rsid w:val="00432767"/>
    <w:rsid w:val="00434524"/>
    <w:rsid w:val="00474820"/>
    <w:rsid w:val="0048067A"/>
    <w:rsid w:val="004B481C"/>
    <w:rsid w:val="004D137A"/>
    <w:rsid w:val="004F17C4"/>
    <w:rsid w:val="00506874"/>
    <w:rsid w:val="005571D9"/>
    <w:rsid w:val="00820F83"/>
    <w:rsid w:val="008D586F"/>
    <w:rsid w:val="009C7086"/>
    <w:rsid w:val="009E0C3B"/>
    <w:rsid w:val="00A01937"/>
    <w:rsid w:val="00A20466"/>
    <w:rsid w:val="00AF4D51"/>
    <w:rsid w:val="00BD20C4"/>
    <w:rsid w:val="00C06651"/>
    <w:rsid w:val="00C87C23"/>
    <w:rsid w:val="00CD6943"/>
    <w:rsid w:val="00D57CB7"/>
    <w:rsid w:val="00D85898"/>
    <w:rsid w:val="00DD3622"/>
    <w:rsid w:val="00E2094F"/>
    <w:rsid w:val="00E22820"/>
    <w:rsid w:val="00E676BE"/>
    <w:rsid w:val="00EC18EB"/>
    <w:rsid w:val="00EE0AD7"/>
    <w:rsid w:val="00F05F0E"/>
    <w:rsid w:val="00F36931"/>
    <w:rsid w:val="00F55020"/>
    <w:rsid w:val="00F60E6F"/>
    <w:rsid w:val="00FC45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08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C708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E0AD7"/>
    <w:pPr>
      <w:ind w:left="720"/>
      <w:contextualSpacing/>
    </w:pPr>
  </w:style>
  <w:style w:type="paragraph" w:customStyle="1" w:styleId="c17">
    <w:name w:val="c17"/>
    <w:basedOn w:val="a"/>
    <w:rsid w:val="00474820"/>
    <w:pPr>
      <w:spacing w:before="100" w:beforeAutospacing="1" w:after="100" w:afterAutospacing="1"/>
    </w:pPr>
  </w:style>
  <w:style w:type="character" w:customStyle="1" w:styleId="c1">
    <w:name w:val="c1"/>
    <w:basedOn w:val="a0"/>
    <w:rsid w:val="00474820"/>
  </w:style>
  <w:style w:type="paragraph" w:customStyle="1" w:styleId="c26">
    <w:name w:val="c26"/>
    <w:basedOn w:val="a"/>
    <w:rsid w:val="00474820"/>
    <w:pPr>
      <w:spacing w:before="100" w:beforeAutospacing="1" w:after="100" w:afterAutospacing="1"/>
    </w:pPr>
  </w:style>
  <w:style w:type="paragraph" w:customStyle="1" w:styleId="c24">
    <w:name w:val="c24"/>
    <w:basedOn w:val="a"/>
    <w:rsid w:val="0048067A"/>
    <w:pPr>
      <w:spacing w:before="100" w:beforeAutospacing="1" w:after="100" w:afterAutospacing="1"/>
    </w:pPr>
  </w:style>
  <w:style w:type="paragraph" w:styleId="a5">
    <w:name w:val="Balloon Text"/>
    <w:basedOn w:val="a"/>
    <w:link w:val="a6"/>
    <w:uiPriority w:val="99"/>
    <w:semiHidden/>
    <w:unhideWhenUsed/>
    <w:rsid w:val="00072603"/>
    <w:rPr>
      <w:rFonts w:ascii="Tahoma" w:hAnsi="Tahoma" w:cs="Tahoma"/>
      <w:sz w:val="16"/>
      <w:szCs w:val="16"/>
    </w:rPr>
  </w:style>
  <w:style w:type="character" w:customStyle="1" w:styleId="a6">
    <w:name w:val="Текст выноски Знак"/>
    <w:basedOn w:val="a0"/>
    <w:link w:val="a5"/>
    <w:uiPriority w:val="99"/>
    <w:semiHidden/>
    <w:rsid w:val="0007260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08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C708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E0AD7"/>
    <w:pPr>
      <w:ind w:left="720"/>
      <w:contextualSpacing/>
    </w:pPr>
  </w:style>
  <w:style w:type="paragraph" w:customStyle="1" w:styleId="c17">
    <w:name w:val="c17"/>
    <w:basedOn w:val="a"/>
    <w:rsid w:val="00474820"/>
    <w:pPr>
      <w:spacing w:before="100" w:beforeAutospacing="1" w:after="100" w:afterAutospacing="1"/>
    </w:pPr>
  </w:style>
  <w:style w:type="character" w:customStyle="1" w:styleId="c1">
    <w:name w:val="c1"/>
    <w:basedOn w:val="a0"/>
    <w:rsid w:val="00474820"/>
  </w:style>
  <w:style w:type="paragraph" w:customStyle="1" w:styleId="c26">
    <w:name w:val="c26"/>
    <w:basedOn w:val="a"/>
    <w:rsid w:val="00474820"/>
    <w:pPr>
      <w:spacing w:before="100" w:beforeAutospacing="1" w:after="100" w:afterAutospacing="1"/>
    </w:pPr>
  </w:style>
  <w:style w:type="paragraph" w:customStyle="1" w:styleId="c24">
    <w:name w:val="c24"/>
    <w:basedOn w:val="a"/>
    <w:rsid w:val="0048067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85837">
      <w:bodyDiv w:val="1"/>
      <w:marLeft w:val="0"/>
      <w:marRight w:val="0"/>
      <w:marTop w:val="0"/>
      <w:marBottom w:val="0"/>
      <w:divBdr>
        <w:top w:val="none" w:sz="0" w:space="0" w:color="auto"/>
        <w:left w:val="none" w:sz="0" w:space="0" w:color="auto"/>
        <w:bottom w:val="none" w:sz="0" w:space="0" w:color="auto"/>
        <w:right w:val="none" w:sz="0" w:space="0" w:color="auto"/>
      </w:divBdr>
    </w:div>
    <w:div w:id="448931797">
      <w:bodyDiv w:val="1"/>
      <w:marLeft w:val="0"/>
      <w:marRight w:val="0"/>
      <w:marTop w:val="0"/>
      <w:marBottom w:val="0"/>
      <w:divBdr>
        <w:top w:val="none" w:sz="0" w:space="0" w:color="auto"/>
        <w:left w:val="none" w:sz="0" w:space="0" w:color="auto"/>
        <w:bottom w:val="none" w:sz="0" w:space="0" w:color="auto"/>
        <w:right w:val="none" w:sz="0" w:space="0" w:color="auto"/>
      </w:divBdr>
    </w:div>
    <w:div w:id="882524427">
      <w:bodyDiv w:val="1"/>
      <w:marLeft w:val="0"/>
      <w:marRight w:val="0"/>
      <w:marTop w:val="0"/>
      <w:marBottom w:val="0"/>
      <w:divBdr>
        <w:top w:val="none" w:sz="0" w:space="0" w:color="auto"/>
        <w:left w:val="none" w:sz="0" w:space="0" w:color="auto"/>
        <w:bottom w:val="none" w:sz="0" w:space="0" w:color="auto"/>
        <w:right w:val="none" w:sz="0" w:space="0" w:color="auto"/>
      </w:divBdr>
    </w:div>
    <w:div w:id="1464150401">
      <w:bodyDiv w:val="1"/>
      <w:marLeft w:val="0"/>
      <w:marRight w:val="0"/>
      <w:marTop w:val="0"/>
      <w:marBottom w:val="0"/>
      <w:divBdr>
        <w:top w:val="none" w:sz="0" w:space="0" w:color="auto"/>
        <w:left w:val="none" w:sz="0" w:space="0" w:color="auto"/>
        <w:bottom w:val="none" w:sz="0" w:space="0" w:color="auto"/>
        <w:right w:val="none" w:sz="0" w:space="0" w:color="auto"/>
      </w:divBdr>
    </w:div>
    <w:div w:id="213860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7</Pages>
  <Words>1463</Words>
  <Characters>8340</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Лениза Фанисовна</dc:creator>
  <cp:lastModifiedBy>Пользователь Windows</cp:lastModifiedBy>
  <cp:revision>24</cp:revision>
  <cp:lastPrinted>2022-02-21T18:41:00Z</cp:lastPrinted>
  <dcterms:created xsi:type="dcterms:W3CDTF">2014-04-11T04:25:00Z</dcterms:created>
  <dcterms:modified xsi:type="dcterms:W3CDTF">2022-11-01T15:41:00Z</dcterms:modified>
</cp:coreProperties>
</file>